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4E2" w:rsidRPr="00E5107E" w:rsidRDefault="00135DBD" w:rsidP="00E5107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Mo</w:t>
      </w:r>
      <w:r w:rsidR="00681B32">
        <w:rPr>
          <w:rFonts w:ascii="Times New Roman" w:hAnsi="Times New Roman" w:cs="Times New Roman"/>
          <w:b/>
          <w:bCs/>
          <w:sz w:val="24"/>
          <w:szCs w:val="24"/>
          <w:lang w:val="en-US"/>
        </w:rPr>
        <w:t>w</w:t>
      </w:r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la</w:t>
      </w:r>
      <w:proofErr w:type="spellEnd"/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Miri</w:t>
      </w:r>
      <w:proofErr w:type="spellEnd"/>
    </w:p>
    <w:p w:rsidR="00E5107E" w:rsidRDefault="00CC5328" w:rsidP="003A64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Lecturer</w:t>
      </w:r>
      <w:r w:rsidR="00C018B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at </w:t>
      </w:r>
      <w:r w:rsidR="003A6460">
        <w:rPr>
          <w:rFonts w:ascii="Times New Roman" w:hAnsi="Times New Roman" w:cs="Times New Roman"/>
          <w:b/>
          <w:bCs/>
          <w:sz w:val="24"/>
          <w:szCs w:val="24"/>
          <w:lang w:val="en-US"/>
        </w:rPr>
        <w:t>the</w:t>
      </w:r>
      <w:r w:rsidR="00525FF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University </w:t>
      </w:r>
      <w:r w:rsidR="003A6460">
        <w:rPr>
          <w:rFonts w:ascii="Times New Roman" w:hAnsi="Times New Roman" w:cs="Times New Roman"/>
          <w:b/>
          <w:bCs/>
          <w:sz w:val="24"/>
          <w:szCs w:val="24"/>
          <w:lang w:val="en-US"/>
        </w:rPr>
        <w:t>of Tehran</w:t>
      </w:r>
      <w:r w:rsidR="001531D3">
        <w:rPr>
          <w:rFonts w:ascii="Times New Roman" w:hAnsi="Times New Roman" w:cs="Times New Roman"/>
          <w:b/>
          <w:bCs/>
          <w:sz w:val="24"/>
          <w:szCs w:val="24"/>
          <w:lang w:val="en-US"/>
        </w:rPr>
        <w:t>, Kish International Campus</w:t>
      </w:r>
    </w:p>
    <w:p w:rsidR="003A6460" w:rsidRPr="00E5107E" w:rsidRDefault="004605E6" w:rsidP="003A646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begin"/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 HYPERLINK "mailto:</w:instrText>
      </w:r>
      <w:r w:rsidRPr="004605E6"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>molamiri84@gmail.com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instrText xml:space="preserve">" </w:instrTex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separate"/>
      </w:r>
      <w:r w:rsidRPr="00207359">
        <w:rPr>
          <w:rStyle w:val="Hyperlink"/>
          <w:rFonts w:ascii="Times New Roman" w:hAnsi="Times New Roman" w:cs="Times New Roman"/>
          <w:b/>
          <w:bCs/>
          <w:sz w:val="24"/>
          <w:szCs w:val="24"/>
          <w:lang w:val="en-US"/>
        </w:rPr>
        <w:t>molamiri84@gmail.com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fldChar w:fldCharType="end"/>
      </w:r>
      <w:r w:rsidR="003A646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bookmarkStart w:id="0" w:name="_GoBack"/>
      <w:bookmarkEnd w:id="0"/>
    </w:p>
    <w:p w:rsidR="00E5107E" w:rsidRPr="00E5107E" w:rsidRDefault="00E5107E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D47545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Educational B</w:t>
      </w:r>
      <w:r w:rsidR="00F764E2"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ackground: </w:t>
      </w:r>
    </w:p>
    <w:p w:rsidR="00F764E2" w:rsidRPr="00E5107E" w:rsidRDefault="009B6769" w:rsidP="008E04A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TEFL,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Allameh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Tabataba’i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University, Tehran, Iran</w:t>
      </w: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>M.A in TEFL, University of Tehran, Tehran, Iran</w:t>
      </w: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B.A in English Language and Literature, </w:t>
      </w:r>
      <w:proofErr w:type="spellStart"/>
      <w:r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CC5328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CC5328">
        <w:rPr>
          <w:rFonts w:ascii="Times New Roman" w:hAnsi="Times New Roman" w:cs="Times New Roman"/>
          <w:sz w:val="24"/>
          <w:szCs w:val="24"/>
          <w:lang w:val="en-US"/>
        </w:rPr>
        <w:t>Khorm-</w:t>
      </w:r>
      <w:r w:rsidRPr="00E5107E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Pr="00E5107E">
        <w:rPr>
          <w:rFonts w:ascii="Times New Roman" w:hAnsi="Times New Roman" w:cs="Times New Roman"/>
          <w:sz w:val="24"/>
          <w:szCs w:val="24"/>
          <w:lang w:val="en-US"/>
        </w:rPr>
        <w:t>, Iran</w:t>
      </w:r>
    </w:p>
    <w:p w:rsidR="00F764E2" w:rsidRPr="00E5107E" w:rsidRDefault="00F764E2" w:rsidP="00284A1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sz w:val="24"/>
          <w:szCs w:val="24"/>
          <w:lang w:val="en-US"/>
        </w:rPr>
        <w:t>Ass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ociate degree in TEFL, </w:t>
      </w:r>
      <w:proofErr w:type="spellStart"/>
      <w:r w:rsidR="009B6769">
        <w:rPr>
          <w:rFonts w:ascii="Times New Roman" w:hAnsi="Times New Roman" w:cs="Times New Roman"/>
          <w:sz w:val="24"/>
          <w:szCs w:val="24"/>
          <w:lang w:val="en-US"/>
        </w:rPr>
        <w:t>Shahid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B6769">
        <w:rPr>
          <w:rFonts w:ascii="Times New Roman" w:hAnsi="Times New Roman" w:cs="Times New Roman"/>
          <w:sz w:val="24"/>
          <w:szCs w:val="24"/>
          <w:lang w:val="en-US"/>
        </w:rPr>
        <w:t>Rajaee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Teacher Training C</w:t>
      </w:r>
      <w:r w:rsidRPr="00E5107E">
        <w:rPr>
          <w:rFonts w:ascii="Times New Roman" w:hAnsi="Times New Roman" w:cs="Times New Roman"/>
          <w:sz w:val="24"/>
          <w:szCs w:val="24"/>
          <w:lang w:val="en-US"/>
        </w:rPr>
        <w:t>enter, Kermanshah, Iran</w:t>
      </w:r>
    </w:p>
    <w:p w:rsidR="00F764E2" w:rsidRDefault="00F764E2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Teaching Experience</w:t>
      </w:r>
      <w:r w:rsidR="009B6769"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</w:p>
    <w:p w:rsidR="0034516D" w:rsidRDefault="0034516D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2019: 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 xml:space="preserve">Lecturer at </w:t>
      </w:r>
      <w:r w:rsidR="00B9672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>University of Tehran, International Kish Campus, Kish, Iran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(Offering Language testing and Research methodology to MA student sin TEFL)</w:t>
      </w:r>
      <w:r w:rsidRPr="0034516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00CF6" w:rsidRDefault="00C00CF6" w:rsidP="007B2A9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2015- </w:t>
      </w:r>
      <w:r w:rsidR="007B2A96">
        <w:rPr>
          <w:rFonts w:ascii="Times New Roman" w:hAnsi="Times New Roman" w:cs="Times New Roman"/>
          <w:sz w:val="24"/>
          <w:szCs w:val="24"/>
          <w:lang w:val="en-US"/>
        </w:rPr>
        <w:t>2018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Lecturer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Allameh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3C6668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>abataba’I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6668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Tehran, Iran. </w:t>
      </w:r>
    </w:p>
    <w:p w:rsidR="00D47545" w:rsidRDefault="00D47545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2016: Lecturer at Azad University, West Branch (Offering Teaching Methodology at MA level)</w:t>
      </w:r>
    </w:p>
    <w:p w:rsidR="00D47545" w:rsidRDefault="00D47545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2016-2017: Lecturer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Farhangyian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Shohaday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Makeh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Branch. </w:t>
      </w:r>
    </w:p>
    <w:p w:rsidR="00C00CF6" w:rsidRPr="00C00CF6" w:rsidRDefault="003D3A90" w:rsidP="00C00CF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2014-</w:t>
      </w:r>
      <w:r w:rsidR="003C6668">
        <w:rPr>
          <w:rFonts w:ascii="Times New Roman" w:hAnsi="Times New Roman" w:cs="Times New Roman"/>
          <w:sz w:val="24"/>
          <w:szCs w:val="24"/>
          <w:lang w:val="en-US"/>
        </w:rPr>
        <w:t>2015:</w:t>
      </w:r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 xml:space="preserve"> Lecturer at Elm o </w:t>
      </w:r>
      <w:proofErr w:type="spellStart"/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>Farhang</w:t>
      </w:r>
      <w:proofErr w:type="spellEnd"/>
      <w:r w:rsidR="00C00CF6" w:rsidRPr="00C00CF6">
        <w:rPr>
          <w:rFonts w:ascii="Times New Roman" w:hAnsi="Times New Roman" w:cs="Times New Roman"/>
          <w:sz w:val="24"/>
          <w:szCs w:val="24"/>
          <w:lang w:val="en-US"/>
        </w:rPr>
        <w:t xml:space="preserve"> University, Tehran, Iran.</w:t>
      </w:r>
    </w:p>
    <w:p w:rsidR="00C00CF6" w:rsidRDefault="003D3A90" w:rsidP="002741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2013- 2016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Lecturer at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ty, </w:t>
      </w:r>
      <w:proofErr w:type="spellStart"/>
      <w:r w:rsidR="005309A5">
        <w:rPr>
          <w:rFonts w:ascii="Times New Roman" w:hAnsi="Times New Roman" w:cs="Times New Roman"/>
          <w:sz w:val="24"/>
          <w:szCs w:val="24"/>
          <w:lang w:val="en-US"/>
        </w:rPr>
        <w:t>Khoram-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>abad</w:t>
      </w:r>
      <w:proofErr w:type="spellEnd"/>
      <w:r w:rsidR="009B6769">
        <w:rPr>
          <w:rFonts w:ascii="Times New Roman" w:hAnsi="Times New Roman" w:cs="Times New Roman"/>
          <w:sz w:val="24"/>
          <w:szCs w:val="24"/>
          <w:lang w:val="en-US"/>
        </w:rPr>
        <w:t>, Iran (</w:t>
      </w:r>
      <w:r w:rsidR="00D47545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27414D">
        <w:rPr>
          <w:rFonts w:ascii="Times New Roman" w:hAnsi="Times New Roman" w:cs="Times New Roman"/>
          <w:sz w:val="24"/>
          <w:szCs w:val="24"/>
          <w:lang w:val="en-US"/>
        </w:rPr>
        <w:t>ffering</w:t>
      </w:r>
      <w:r w:rsidR="00C32536">
        <w:rPr>
          <w:rFonts w:ascii="Times New Roman" w:hAnsi="Times New Roman" w:cs="Times New Roman"/>
          <w:sz w:val="24"/>
          <w:szCs w:val="24"/>
          <w:lang w:val="en-US"/>
        </w:rPr>
        <w:t xml:space="preserve"> Research in Applied </w:t>
      </w:r>
      <w:r w:rsidR="00117062">
        <w:rPr>
          <w:rFonts w:ascii="Times New Roman" w:hAnsi="Times New Roman" w:cs="Times New Roman"/>
          <w:sz w:val="24"/>
          <w:szCs w:val="24"/>
          <w:lang w:val="en-US"/>
        </w:rPr>
        <w:t>Linguistics, Applied Linguistics,</w:t>
      </w:r>
      <w:r w:rsidR="009B6769">
        <w:rPr>
          <w:rFonts w:ascii="Times New Roman" w:hAnsi="Times New Roman" w:cs="Times New Roman"/>
          <w:sz w:val="24"/>
          <w:szCs w:val="24"/>
          <w:lang w:val="en-US"/>
        </w:rPr>
        <w:t xml:space="preserve"> and Teaching Second Language S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kills </w:t>
      </w:r>
      <w:r w:rsidR="00C32536">
        <w:rPr>
          <w:rFonts w:ascii="Times New Roman" w:hAnsi="Times New Roman" w:cs="Times New Roman"/>
          <w:sz w:val="24"/>
          <w:szCs w:val="24"/>
          <w:lang w:val="en-US"/>
        </w:rPr>
        <w:t>at M.A. level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F764E2" w:rsidRDefault="009B6769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2012-2013: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Lecturer at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Poldokhtar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University, </w:t>
      </w:r>
      <w:proofErr w:type="spellStart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Lorestan</w:t>
      </w:r>
      <w:proofErr w:type="spellEnd"/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 xml:space="preserve"> Province, Iran.</w:t>
      </w:r>
    </w:p>
    <w:p w:rsidR="00F764E2" w:rsidRDefault="009B6769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2004-Up to now: </w:t>
      </w:r>
      <w:r w:rsidR="00F764E2" w:rsidRPr="00E5107E">
        <w:rPr>
          <w:rFonts w:ascii="Times New Roman" w:hAnsi="Times New Roman" w:cs="Times New Roman"/>
          <w:sz w:val="24"/>
          <w:szCs w:val="24"/>
          <w:lang w:val="en-US"/>
        </w:rPr>
        <w:t>EFL instructor, Ministry of Education, Tehran, Iran.</w:t>
      </w:r>
    </w:p>
    <w:p w:rsidR="006A7EF0" w:rsidRDefault="006A7EF0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6A7EF0">
        <w:rPr>
          <w:rFonts w:ascii="Times New Roman" w:hAnsi="Times New Roman" w:cs="Times New Roman"/>
          <w:sz w:val="24"/>
          <w:szCs w:val="24"/>
          <w:lang w:val="en-US"/>
        </w:rPr>
        <w:t>2011-Up to now: IELTS instructor, Iran National Language Institute (</w:t>
      </w:r>
      <w:proofErr w:type="spellStart"/>
      <w:r w:rsidRPr="006A7EF0">
        <w:rPr>
          <w:rFonts w:ascii="Times New Roman" w:hAnsi="Times New Roman" w:cs="Times New Roman"/>
          <w:sz w:val="24"/>
          <w:szCs w:val="24"/>
          <w:lang w:val="en-US"/>
        </w:rPr>
        <w:t>Zabankadeh</w:t>
      </w:r>
      <w:proofErr w:type="spellEnd"/>
      <w:r w:rsidRPr="006A7EF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7EF0">
        <w:rPr>
          <w:rFonts w:ascii="Times New Roman" w:hAnsi="Times New Roman" w:cs="Times New Roman"/>
          <w:sz w:val="24"/>
          <w:szCs w:val="24"/>
          <w:lang w:val="en-US"/>
        </w:rPr>
        <w:t>Meli</w:t>
      </w:r>
      <w:proofErr w:type="spellEnd"/>
      <w:r w:rsidRPr="006A7EF0">
        <w:rPr>
          <w:rFonts w:ascii="Times New Roman" w:hAnsi="Times New Roman" w:cs="Times New Roman"/>
          <w:sz w:val="24"/>
          <w:szCs w:val="24"/>
          <w:lang w:val="en-US"/>
        </w:rPr>
        <w:t xml:space="preserve"> Iran), Tehran, Iran.</w:t>
      </w:r>
    </w:p>
    <w:p w:rsidR="00D64955" w:rsidRDefault="00D64955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284A13" w:rsidRDefault="00284A13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284A1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Education Management </w:t>
      </w:r>
    </w:p>
    <w:p w:rsidR="00D47545" w:rsidRDefault="00284A13" w:rsidP="003C666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84A13">
        <w:rPr>
          <w:rFonts w:ascii="Times New Roman" w:hAnsi="Times New Roman" w:cs="Times New Roman"/>
          <w:sz w:val="24"/>
          <w:szCs w:val="24"/>
          <w:lang w:val="en-US"/>
        </w:rPr>
        <w:t>2016-Up to now: Education Deputy of INLI’S Central Office, Iran National Language Institute (</w:t>
      </w:r>
      <w:proofErr w:type="spellStart"/>
      <w:r w:rsidRPr="00284A13">
        <w:rPr>
          <w:rFonts w:ascii="Times New Roman" w:hAnsi="Times New Roman" w:cs="Times New Roman"/>
          <w:sz w:val="24"/>
          <w:szCs w:val="24"/>
          <w:lang w:val="en-US"/>
        </w:rPr>
        <w:t>Zabankadeh</w:t>
      </w:r>
      <w:proofErr w:type="spellEnd"/>
      <w:r w:rsidRPr="00284A1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84A13">
        <w:rPr>
          <w:rFonts w:ascii="Times New Roman" w:hAnsi="Times New Roman" w:cs="Times New Roman"/>
          <w:sz w:val="24"/>
          <w:szCs w:val="24"/>
          <w:lang w:val="en-US"/>
        </w:rPr>
        <w:t>Meli</w:t>
      </w:r>
      <w:proofErr w:type="spellEnd"/>
      <w:r w:rsidRPr="00284A13">
        <w:rPr>
          <w:rFonts w:ascii="Times New Roman" w:hAnsi="Times New Roman" w:cs="Times New Roman"/>
          <w:sz w:val="24"/>
          <w:szCs w:val="24"/>
          <w:lang w:val="en-US"/>
        </w:rPr>
        <w:t xml:space="preserve"> Iran), Tehran, Iran.</w:t>
      </w:r>
    </w:p>
    <w:p w:rsidR="00284A13" w:rsidRDefault="007B2A96" w:rsidP="00D6495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2016-2018: Head Teacher at</w:t>
      </w:r>
      <w:r w:rsidR="00D64955">
        <w:rPr>
          <w:rFonts w:ascii="Times New Roman" w:hAnsi="Times New Roman" w:cs="Times New Roman"/>
          <w:sz w:val="24"/>
          <w:szCs w:val="24"/>
          <w:lang w:val="en-US"/>
        </w:rPr>
        <w:t xml:space="preserve"> Iranian Ministry of Education.</w:t>
      </w:r>
    </w:p>
    <w:p w:rsidR="00D64955" w:rsidRPr="00D64955" w:rsidRDefault="00D64955" w:rsidP="00D6495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0B93" w:rsidRDefault="00F764E2" w:rsidP="003C6668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5107E">
        <w:rPr>
          <w:rFonts w:ascii="Times New Roman" w:hAnsi="Times New Roman" w:cs="Times New Roman"/>
          <w:b/>
          <w:bCs/>
          <w:sz w:val="24"/>
          <w:szCs w:val="24"/>
          <w:lang w:val="en-US"/>
        </w:rPr>
        <w:t>Research Publications</w:t>
      </w:r>
    </w:p>
    <w:p w:rsidR="007B2A96" w:rsidRPr="00985E1D" w:rsidRDefault="007B2A96" w:rsidP="00F764E2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2018: 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Kaivanpanah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985E1D" w:rsidRPr="00985E1D">
        <w:rPr>
          <w:rFonts w:ascii="Times New Roman" w:hAnsi="Times New Roman" w:cs="Times New Roman"/>
          <w:sz w:val="24"/>
          <w:szCs w:val="24"/>
          <w:lang w:val="en-US"/>
        </w:rPr>
        <w:t>Inspecting Task-Induced Involvement from the Perspective of Sociocultural Theory</w:t>
      </w:r>
      <w:r w:rsidR="00985E1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985E1D" w:rsidRPr="00985E1D">
        <w:rPr>
          <w:rFonts w:ascii="Times New Roman" w:hAnsi="Times New Roman" w:cs="Times New Roman"/>
          <w:i/>
          <w:iCs/>
          <w:sz w:val="24"/>
          <w:szCs w:val="24"/>
          <w:lang w:val="en-US"/>
        </w:rPr>
        <w:t>Journal of Teaching Language Skills</w:t>
      </w:r>
      <w:r w:rsidR="00985E1D">
        <w:rPr>
          <w:rFonts w:ascii="Times New Roman" w:hAnsi="Times New Roman" w:cs="Times New Roman"/>
          <w:i/>
          <w:iCs/>
          <w:sz w:val="24"/>
          <w:szCs w:val="24"/>
          <w:lang w:val="en-US"/>
        </w:rPr>
        <w:t>.</w:t>
      </w:r>
    </w:p>
    <w:p w:rsidR="000B0B93" w:rsidRDefault="000B0B93" w:rsidP="00F764E2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2017:  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Kaivanpanah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0B0B93">
        <w:rPr>
          <w:rFonts w:ascii="Times New Roman" w:hAnsi="Times New Roman" w:cs="Times New Roman"/>
          <w:sz w:val="24"/>
          <w:szCs w:val="24"/>
          <w:lang w:val="en-US"/>
        </w:rPr>
        <w:t>The Effects of Task Type on the Quality of Resolving Language-Related Episodes and Vocabulary Learning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TESOL Journal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0D37" w:rsidRPr="005309A5" w:rsidRDefault="000B0B93" w:rsidP="0026193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2017: (Joint work with </w:t>
      </w:r>
      <w:proofErr w:type="spellStart"/>
      <w:r w:rsidRPr="000B0B93">
        <w:rPr>
          <w:rFonts w:ascii="Times New Roman" w:hAnsi="Times New Roman" w:cs="Times New Roman"/>
          <w:sz w:val="24"/>
          <w:szCs w:val="24"/>
          <w:lang w:val="en-US"/>
        </w:rPr>
        <w:t>Mahdavi</w:t>
      </w:r>
      <w:proofErr w:type="spellEnd"/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) Co-Shaping Metacognitive Awareness and Developing Listening Comprehension through Process-Based Instruction, </w:t>
      </w:r>
      <w:r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Listening</w:t>
      </w:r>
      <w:r w:rsidRPr="000B0B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260D37" w:rsidRDefault="003D3A90" w:rsidP="00AE165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2017</w:t>
      </w:r>
      <w:r w:rsidR="004C4B9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: </w:t>
      </w:r>
      <w:r w:rsidR="00AE165A" w:rsidRPr="00AE165A">
        <w:rPr>
          <w:rFonts w:ascii="Times New Roman" w:hAnsi="Times New Roman" w:cs="Times New Roman"/>
          <w:sz w:val="24"/>
          <w:szCs w:val="24"/>
          <w:lang w:val="en-US"/>
        </w:rPr>
        <w:t>Going beyond One-to-One Mediation in Zone of Proximal Development (ZPD): Concurrent and Cumulative Group Dynamic Assessment</w:t>
      </w:r>
      <w:r w:rsidR="004C4B9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Eurasian Journal of Applied Linguistics</w:t>
      </w:r>
      <w:r w:rsidR="004C4B9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3A90" w:rsidRDefault="003D3A90" w:rsidP="003D3A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3A90">
        <w:rPr>
          <w:rFonts w:ascii="Times New Roman" w:hAnsi="Times New Roman" w:cs="Times New Roman"/>
          <w:sz w:val="24"/>
          <w:szCs w:val="24"/>
          <w:lang w:val="en-US"/>
        </w:rPr>
        <w:t xml:space="preserve">2016: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Alibakhshi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Mostafa’i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3D3A90">
        <w:rPr>
          <w:rFonts w:ascii="Times New Roman" w:hAnsi="Times New Roman" w:cs="Times New Roman"/>
          <w:sz w:val="24"/>
          <w:szCs w:val="24"/>
          <w:lang w:val="en-US"/>
        </w:rPr>
        <w:t>Reshaping Teacher Cognition about L1 Use through Critical ELT Teacher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Critical Inquiry in Language Studies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D0C29" w:rsidRDefault="00E2323B" w:rsidP="003D3A90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Moradian and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Hossein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Nasab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 xml:space="preserve">Contribution of Written </w:t>
      </w:r>
      <w:proofErr w:type="spellStart"/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>Languaging</w:t>
      </w:r>
      <w:proofErr w:type="spellEnd"/>
      <w:r w:rsidR="009D0C29" w:rsidRPr="009D0C29">
        <w:rPr>
          <w:rFonts w:ascii="Times New Roman" w:hAnsi="Times New Roman" w:cs="Times New Roman"/>
          <w:sz w:val="24"/>
          <w:szCs w:val="24"/>
          <w:lang w:val="en-US"/>
        </w:rPr>
        <w:t xml:space="preserve"> to Enhancing the Efficiency of Written Corrective Feedback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9D0C29"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International Journal of Applied Linguistics</w:t>
      </w:r>
      <w:r w:rsidR="009D0C29" w:rsidRPr="00277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 w:rsidR="009D0C2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5309A5" w:rsidRDefault="00E2323B" w:rsidP="00260D3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2016</w:t>
      </w:r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 w:rsidR="000B0B93">
        <w:rPr>
          <w:rFonts w:ascii="Times New Roman" w:hAnsi="Times New Roman" w:cs="Times New Roman"/>
          <w:sz w:val="24"/>
          <w:szCs w:val="24"/>
          <w:lang w:val="en-US"/>
        </w:rPr>
        <w:t>Khatib</w:t>
      </w:r>
      <w:proofErr w:type="spellEnd"/>
      <w:r w:rsidR="000B0B9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Cultivating </w:t>
      </w:r>
      <w:proofErr w:type="spellStart"/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>Multivocality</w:t>
      </w:r>
      <w:proofErr w:type="spellEnd"/>
      <w:r w:rsidR="005309A5" w:rsidRPr="005309A5">
        <w:rPr>
          <w:rFonts w:ascii="Times New Roman" w:hAnsi="Times New Roman" w:cs="Times New Roman"/>
          <w:sz w:val="24"/>
          <w:szCs w:val="24"/>
          <w:lang w:val="en-US"/>
        </w:rPr>
        <w:t xml:space="preserve"> in Language Classrooms: Contribution of Critical Pedagogy-Informed Teacher Education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309A5"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Critical Inquiry in Language Studies</w:t>
      </w:r>
      <w:r w:rsidR="005309A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3D3A90" w:rsidRDefault="003D3A90" w:rsidP="00260D37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D3A90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2015: (Joint work with Moradian and </w:t>
      </w:r>
      <w:proofErr w:type="spellStart"/>
      <w:r w:rsidRPr="003D3A90">
        <w:rPr>
          <w:rFonts w:ascii="Times New Roman" w:hAnsi="Times New Roman" w:cs="Times New Roman"/>
          <w:sz w:val="24"/>
          <w:szCs w:val="24"/>
          <w:lang w:val="en-US"/>
        </w:rPr>
        <w:t>Ghassemi</w:t>
      </w:r>
      <w:proofErr w:type="spellEnd"/>
      <w:r w:rsidRPr="003D3A90">
        <w:rPr>
          <w:rFonts w:ascii="Times New Roman" w:hAnsi="Times New Roman" w:cs="Times New Roman"/>
          <w:sz w:val="24"/>
          <w:szCs w:val="24"/>
          <w:lang w:val="en-US"/>
        </w:rPr>
        <w:t xml:space="preserve">) Dynamic Assessment and </w:t>
      </w:r>
      <w:proofErr w:type="spellStart"/>
      <w:r w:rsidRPr="003D3A90">
        <w:rPr>
          <w:rFonts w:ascii="Times New Roman" w:hAnsi="Times New Roman" w:cs="Times New Roman"/>
          <w:sz w:val="24"/>
          <w:szCs w:val="24"/>
          <w:lang w:val="en-US"/>
        </w:rPr>
        <w:t>Microgenetic</w:t>
      </w:r>
      <w:proofErr w:type="spellEnd"/>
      <w:r w:rsidRPr="003D3A90">
        <w:rPr>
          <w:rFonts w:ascii="Times New Roman" w:hAnsi="Times New Roman" w:cs="Times New Roman"/>
          <w:sz w:val="24"/>
          <w:szCs w:val="24"/>
          <w:lang w:val="en-US"/>
        </w:rPr>
        <w:t xml:space="preserve"> Development of EFL Teachers’ Classroom Interactional Competence: A Case for Shaping Learner Contributions, </w:t>
      </w:r>
      <w:r w:rsidRPr="003D3A90">
        <w:rPr>
          <w:rFonts w:ascii="Times New Roman" w:hAnsi="Times New Roman" w:cs="Times New Roman"/>
          <w:i/>
          <w:iCs/>
          <w:sz w:val="24"/>
          <w:szCs w:val="24"/>
          <w:lang w:val="en-US"/>
        </w:rPr>
        <w:t>TELL Journal</w:t>
      </w:r>
      <w:r w:rsidRPr="003D3A9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4593" w:rsidRDefault="00754593" w:rsidP="00754593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2015: (Joint work with </w:t>
      </w:r>
      <w:proofErr w:type="spellStart"/>
      <w:r w:rsidRPr="00754593">
        <w:rPr>
          <w:rFonts w:ascii="Times New Roman" w:hAnsi="Times New Roman" w:cs="Times New Roman"/>
          <w:sz w:val="24"/>
          <w:szCs w:val="24"/>
          <w:lang w:val="en-US"/>
        </w:rPr>
        <w:t>Qassemi</w:t>
      </w:r>
      <w:proofErr w:type="spellEnd"/>
      <w:r w:rsidRPr="00754593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Delving </w:t>
      </w:r>
      <w:r w:rsidR="000B0B93" w:rsidRPr="00754593">
        <w:rPr>
          <w:rFonts w:ascii="Times New Roman" w:hAnsi="Times New Roman" w:cs="Times New Roman"/>
          <w:sz w:val="24"/>
          <w:szCs w:val="24"/>
          <w:lang w:val="en-US"/>
        </w:rPr>
        <w:t>into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 EAP Teachers’ Cl</w:t>
      </w:r>
      <w:r>
        <w:rPr>
          <w:rFonts w:ascii="Times New Roman" w:hAnsi="Times New Roman" w:cs="Times New Roman"/>
          <w:sz w:val="24"/>
          <w:szCs w:val="24"/>
          <w:lang w:val="en-US"/>
        </w:rPr>
        <w:t>assroom Behavior: Construction o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r Obstruction </w:t>
      </w:r>
      <w:r w:rsidR="000B0B93" w:rsidRPr="00754593">
        <w:rPr>
          <w:rFonts w:ascii="Times New Roman" w:hAnsi="Times New Roman" w:cs="Times New Roman"/>
          <w:sz w:val="24"/>
          <w:szCs w:val="24"/>
          <w:lang w:val="en-US"/>
        </w:rPr>
        <w:t>of Learning Opportunities in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 EFL Context</w:t>
      </w:r>
      <w:r w:rsidR="000B0B9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 w:rsidR="000B0B93" w:rsidRPr="000B0B93">
        <w:rPr>
          <w:rFonts w:ascii="Times New Roman" w:hAnsi="Times New Roman" w:cs="Times New Roman"/>
          <w:i/>
          <w:iCs/>
          <w:sz w:val="24"/>
          <w:szCs w:val="24"/>
          <w:lang w:val="en-US"/>
        </w:rPr>
        <w:t>The</w:t>
      </w:r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Journal </w:t>
      </w:r>
      <w:proofErr w:type="gramStart"/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Of Teaching English For Specific And</w:t>
      </w:r>
      <w:proofErr w:type="gramEnd"/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Academic Purposes</w:t>
      </w:r>
      <w:r w:rsidRPr="002776B1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754593" w:rsidRPr="00754593" w:rsidRDefault="00754593" w:rsidP="007545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2015: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(Joint work with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Sahragard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Kushki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Mahmoudi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The Metacognitive Awareness Listening Questionnaire as a Metacognitive-Raising Tool: Does It Work? </w:t>
      </w:r>
      <w:r w:rsidRPr="002776B1">
        <w:rPr>
          <w:rFonts w:ascii="Times New Roman" w:hAnsi="Times New Roman" w:cs="Times New Roman"/>
          <w:i/>
          <w:iCs/>
          <w:sz w:val="24"/>
          <w:szCs w:val="24"/>
          <w:lang w:val="en-US"/>
        </w:rPr>
        <w:t>Global Journal of Foreign Language Teaching</w:t>
      </w:r>
      <w:r w:rsidRPr="007545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764E2" w:rsidRPr="002776B1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Fahim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Najafi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="00F764E2" w:rsidRPr="00F764E2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Contributory Role of Collaborative Assessment in Improving Critical Thinking and Writing</w:t>
      </w: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</w:t>
      </w:r>
      <w:r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International Journal of Applied Linguistics &amp; English Literature</w:t>
      </w:r>
      <w:r w:rsidR="00E705FF"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 xml:space="preserve"> </w:t>
      </w:r>
    </w:p>
    <w:p w:rsidR="00E705FF" w:rsidRPr="00E5107E" w:rsidRDefault="00E705FF" w:rsidP="00F764E2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8349E" w:rsidRPr="002776B1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Microgenetic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Analysis of Language Related Episodes (LREs) in EFL Beginner Classes: a Case for Collaborative Poetry-Reading Task, </w:t>
      </w:r>
      <w:r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International Journal of Innovative and Applied Researc</w:t>
      </w:r>
      <w:r w:rsidR="00754593" w:rsidRPr="002776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en-GB"/>
        </w:rPr>
        <w:t>h.</w:t>
      </w:r>
    </w:p>
    <w:p w:rsidR="0008349E" w:rsidRPr="00E5107E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A7EF0" w:rsidRDefault="006A7EF0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E5107E" w:rsidRPr="00E5107E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Under review works</w:t>
      </w:r>
    </w:p>
    <w:p w:rsidR="00E92ECB" w:rsidRDefault="00E92ECB" w:rsidP="008B363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E92ECB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Critical Pedagogy-Informed Teacher Education and the Ways ELT Teachers Treat Hidden Cultural Curriculum</w:t>
      </w:r>
    </w:p>
    <w:p w:rsidR="001212FC" w:rsidRDefault="001212FC" w:rsidP="008B363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1212FC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Paring EFL Learners in Terms of Critical Thinking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</w:t>
      </w:r>
      <w:r w:rsidR="008B363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nd Collaborative Focus on Form</w:t>
      </w:r>
    </w:p>
    <w:p w:rsidR="009B6769" w:rsidRDefault="009B676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E5107E" w:rsidRPr="005E5D28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</w:pPr>
      <w:r w:rsidRPr="005E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Conference presentation</w:t>
      </w:r>
      <w:r w:rsidR="005E5D2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en-GB"/>
        </w:rPr>
        <w:t>s</w:t>
      </w:r>
    </w:p>
    <w:p w:rsidR="006A7EF0" w:rsidRDefault="006A7EF0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597082" w:rsidRDefault="00597082" w:rsidP="00597082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2017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Dehghannezhed</w:t>
      </w:r>
      <w:proofErr w:type="spellEnd"/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) :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Micro-genetic Analysis of Mediational Strategies in Emotionalized Dynamic Assessment of L2 Incidental Vocabulary learning: The Case of Literary vs. Non-Literary Task-Based Activities.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 15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Tehran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597082" w:rsidRDefault="00597082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</w:pPr>
    </w:p>
    <w:p w:rsidR="00D219E3" w:rsidRDefault="00D219E3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2017: Shaping and Nurturing Collective Zone of Proximal Development through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>Vebal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en-GB"/>
        </w:rPr>
        <w:t xml:space="preserve"> and Embodied Participation.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 15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Tehran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D219E3" w:rsidRPr="00D219E3" w:rsidRDefault="00D219E3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rtl/>
          <w:lang w:val="en-US" w:eastAsia="en-GB"/>
        </w:rPr>
      </w:pP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Kaivanpanah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Exploring the Effect of Task Type on Intensity of Search in Involvement Load Hypothesis, The 9th National Conference on Education,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Shahid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Rajaee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Teacher Training University, Tehran, Iran. </w:t>
      </w:r>
    </w:p>
    <w:p w:rsidR="00956C18" w:rsidRP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Qassemi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Micro-Analysis of L1 Use in L2 Classrooms: Creating or Curbing Space for Learner Participation, The 4th International Conference on Language, Discourse, and Pragmatics,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Shahid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Chamran</w:t>
      </w:r>
      <w:proofErr w:type="spellEnd"/>
      <w:r w:rsidRPr="00956C1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University, Ahvaz, Iran.</w:t>
      </w:r>
    </w:p>
    <w:p w:rsidR="00956C18" w:rsidRDefault="00956C18" w:rsidP="00956C18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A7EF0" w:rsidRDefault="005E4A51" w:rsidP="005E4A51">
      <w:pPr>
        <w:shd w:val="clear" w:color="auto" w:fill="FBFBF3"/>
        <w:spacing w:after="60" w:line="240" w:lineRule="auto"/>
        <w:ind w:right="240"/>
        <w:jc w:val="both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 (Joint work with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Dehghannezhad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Assessment in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Emothionalized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Non-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Emothionalized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contexts: A Case for Incidental Vocabulary Learning, The 4</w:t>
      </w: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th</w:t>
      </w:r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ELT Conference,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Allameh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proofErr w:type="spellStart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Tabataba’i</w:t>
      </w:r>
      <w:proofErr w:type="spellEnd"/>
      <w:r w:rsidRPr="005E4A51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Conference, Tehran, Iran. </w:t>
      </w:r>
    </w:p>
    <w:p w:rsidR="0026193F" w:rsidRDefault="0026193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3C6668" w:rsidRDefault="003C6668" w:rsidP="00D219E3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2016: 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Scaffolding Teachers’ Interactional Awareness in Zone of Proximal Teacher Development: A Single Case Analysis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14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 International TELLSI Conference, </w:t>
      </w:r>
      <w:r w:rsidR="00D219E3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Kerman</w:t>
      </w:r>
      <w:r w:rsidRPr="003C6668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3C6668" w:rsidRDefault="003C6668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(Joint work with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Qassemi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Moradian) Dynamic Assessment and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Microgenetic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Development of EFL Teachers’ Classroom Interactional Competence: A Case for Shaping Learner Contribution, </w:t>
      </w:r>
      <w:proofErr w:type="gram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13th International TELLSI Conference,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Lorestan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Iran.</w:t>
      </w:r>
    </w:p>
    <w:p w:rsidR="00AB695B" w:rsidRDefault="00AB695B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AB695B" w:rsidRDefault="00AB695B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Kaivanpanah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Pr="00AB695B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Role of Individual and Collaborative Tasks in Developing Incidental Vocabulary Learning and Retention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Sharif ELT Conference, Tehran, Iran.</w:t>
      </w:r>
    </w:p>
    <w:p w:rsidR="00662B2F" w:rsidRP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D0C29" w:rsidRDefault="009D0C2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2015: </w:t>
      </w:r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(Joint work with </w:t>
      </w:r>
      <w:proofErr w:type="spellStart"/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Mahdavi</w:t>
      </w:r>
      <w:proofErr w:type="spellEnd"/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Moradian) 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The Effects of Task-Based Instruction on Enhancing Overall Listening </w:t>
      </w:r>
      <w:proofErr w:type="spell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Coprehension</w:t>
      </w:r>
      <w:proofErr w:type="spell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Raising Metacognitive Awareness of Iranian EFL Learners: Sociocultural Perspective, </w:t>
      </w:r>
      <w:proofErr w:type="gramStart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13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th</w:t>
      </w:r>
      <w:r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Interna</w:t>
      </w:r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tional TELLSI Conference, </w:t>
      </w:r>
      <w:proofErr w:type="spellStart"/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Lorestan</w:t>
      </w:r>
      <w:proofErr w:type="spellEnd"/>
      <w:r w:rsidR="00662B2F" w:rsidRP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, Iran. </w:t>
      </w:r>
    </w:p>
    <w:p w:rsidR="00662B2F" w:rsidRPr="00662B2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9D0C29" w:rsidRDefault="009D0C29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2015: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(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Joint work with </w:t>
      </w:r>
      <w:proofErr w:type="spellStart"/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Raising Teachers’ Awareness of the Hidden Curriculum: The Role of Critical Pedagogy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Informed Teacher Education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 xml:space="preserve">, </w:t>
      </w:r>
      <w:r w:rsidRPr="009D0C2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2nd Conference on Interdisciplinary Approaches  to Language Teaching, Literature and Translation Studies (LTLTS2-IA)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, Mashhad, Iran.</w:t>
      </w:r>
    </w:p>
    <w:p w:rsidR="00662B2F" w:rsidRPr="009D0C29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28437F" w:rsidRDefault="0028437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Moradian and </w:t>
      </w:r>
      <w:proofErr w:type="spellStart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Alamdar</w:t>
      </w:r>
      <w:proofErr w:type="spellEnd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The Effects of Collaborative Assessment on Fostering EFL Writing Proficiency: A Sociocultural Perspective, </w:t>
      </w:r>
      <w:proofErr w:type="gramStart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The</w:t>
      </w:r>
      <w:proofErr w:type="gramEnd"/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2</w:t>
      </w: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vertAlign w:val="superscript"/>
          <w:lang w:eastAsia="en-GB"/>
        </w:rPr>
        <w:t>nd</w:t>
      </w:r>
      <w:r w:rsidRPr="0028437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National Applied Research Conference on English Language Studies, Tehran, Iran.</w:t>
      </w:r>
    </w:p>
    <w:p w:rsidR="00662B2F" w:rsidRPr="0028437F" w:rsidRDefault="00662B2F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135DBD" w:rsidRDefault="00135DBD" w:rsidP="00E5107E">
      <w:pP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2014: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Khatib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Kushki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="009B676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Traci</w:t>
      </w:r>
      <w:r w:rsidR="00662B2F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ng the Micro- and Macro-genetic </w:t>
      </w:r>
      <w:r w:rsidR="009B6769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Development of Grammatical Accuracy in Group-Dynamic Assessment, IELTI7 Conference, Tehran University, Iran.</w:t>
      </w:r>
    </w:p>
    <w:p w:rsidR="00AB695B" w:rsidRDefault="00E5107E" w:rsidP="00224549">
      <w:pPr>
        <w:rPr>
          <w:rFonts w:asciiTheme="majorBidi" w:hAnsiTheme="majorBidi" w:cstheme="majorBidi"/>
          <w:sz w:val="24"/>
          <w:szCs w:val="24"/>
          <w:lang w:bidi="fa-IR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2013: (Joint work with </w:t>
      </w:r>
      <w:proofErr w:type="spellStart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Tarkarooni</w:t>
      </w:r>
      <w:proofErr w:type="spellEnd"/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</w:t>
      </w:r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An Investigation into Iranian EFL Teachers’ Attitudes toward Reflective Teaching and Hindrances in the Way of Practicing it, </w:t>
      </w:r>
      <w:proofErr w:type="spellStart"/>
      <w:r w:rsidRPr="00E5107E">
        <w:rPr>
          <w:rFonts w:asciiTheme="majorBidi" w:hAnsiTheme="majorBidi" w:cstheme="majorBidi"/>
          <w:sz w:val="24"/>
          <w:szCs w:val="24"/>
          <w:lang w:bidi="fa-IR"/>
        </w:rPr>
        <w:t>Allameh</w:t>
      </w:r>
      <w:proofErr w:type="spellEnd"/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Pr="00E5107E">
        <w:rPr>
          <w:rFonts w:asciiTheme="majorBidi" w:hAnsiTheme="majorBidi" w:cstheme="majorBidi"/>
          <w:sz w:val="24"/>
          <w:szCs w:val="24"/>
          <w:lang w:bidi="fa-IR"/>
        </w:rPr>
        <w:t>Tabataba’i</w:t>
      </w:r>
      <w:proofErr w:type="spellEnd"/>
      <w:r w:rsidRPr="00E5107E">
        <w:rPr>
          <w:rFonts w:asciiTheme="majorBidi" w:hAnsiTheme="majorBidi" w:cstheme="majorBidi"/>
          <w:sz w:val="24"/>
          <w:szCs w:val="24"/>
          <w:lang w:bidi="fa-IR"/>
        </w:rPr>
        <w:t xml:space="preserve"> Conference, Tehran, Iran.</w:t>
      </w: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3A6460" w:rsidRDefault="003A6460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AB695B" w:rsidRPr="00AB695B" w:rsidRDefault="00AB695B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AB695B">
        <w:rPr>
          <w:rFonts w:asciiTheme="majorBidi" w:hAnsiTheme="majorBidi" w:cstheme="majorBidi"/>
          <w:b/>
          <w:bCs/>
          <w:sz w:val="24"/>
          <w:szCs w:val="24"/>
          <w:lang w:bidi="fa-IR"/>
        </w:rPr>
        <w:lastRenderedPageBreak/>
        <w:t>Poster Presentations</w:t>
      </w:r>
    </w:p>
    <w:p w:rsidR="00AB695B" w:rsidRDefault="004E4D1D" w:rsidP="00E5107E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(Joint work with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Rezaee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and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Razavipour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r w:rsidRPr="004E4D1D">
        <w:rPr>
          <w:rFonts w:asciiTheme="majorBidi" w:hAnsiTheme="majorBidi" w:cstheme="majorBidi"/>
          <w:sz w:val="24"/>
          <w:szCs w:val="24"/>
          <w:lang w:bidi="fa-IR"/>
        </w:rPr>
        <w:t>Effect of Informed Peer-Dynamic Assessment on Reading Compre</w:t>
      </w:r>
      <w:r>
        <w:rPr>
          <w:rFonts w:asciiTheme="majorBidi" w:hAnsiTheme="majorBidi" w:cstheme="majorBidi"/>
          <w:sz w:val="24"/>
          <w:szCs w:val="24"/>
          <w:lang w:bidi="fa-IR"/>
        </w:rPr>
        <w:t>hension and Vocabulary Learning, Third International Conference on Language, Discourse and Pragmatics, Ahwaz, Iran.</w:t>
      </w:r>
    </w:p>
    <w:p w:rsidR="00D64955" w:rsidRDefault="00D64955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4E4D1D" w:rsidRDefault="00224549" w:rsidP="00E5107E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224549">
        <w:rPr>
          <w:rFonts w:asciiTheme="majorBidi" w:hAnsiTheme="majorBidi" w:cstheme="majorBidi"/>
          <w:b/>
          <w:bCs/>
          <w:sz w:val="24"/>
          <w:szCs w:val="24"/>
          <w:lang w:bidi="fa-IR"/>
        </w:rPr>
        <w:t>Book chapter</w:t>
      </w:r>
    </w:p>
    <w:p w:rsidR="00224549" w:rsidRPr="002046E6" w:rsidRDefault="00B03E59" w:rsidP="00295B07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</w:t>
      </w:r>
      <w:r w:rsidR="00295B07">
        <w:rPr>
          <w:rFonts w:asciiTheme="majorBidi" w:hAnsiTheme="majorBidi" w:cstheme="majorBidi"/>
          <w:sz w:val="24"/>
          <w:szCs w:val="24"/>
          <w:lang w:bidi="fa-IR"/>
        </w:rPr>
        <w:t>9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: (Joint work with Moradian a</w:t>
      </w:r>
      <w:r w:rsidR="00436686">
        <w:rPr>
          <w:rFonts w:asciiTheme="majorBidi" w:hAnsiTheme="majorBidi" w:cstheme="majorBidi"/>
          <w:sz w:val="24"/>
          <w:szCs w:val="24"/>
          <w:lang w:bidi="fa-IR"/>
        </w:rPr>
        <w:t>n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d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Hossein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Nasab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) </w:t>
      </w:r>
      <w:proofErr w:type="gram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Written</w:t>
      </w:r>
      <w:proofErr w:type="gram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langauging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while receiving corrective feedback: Iranian learners of English. In N. </w:t>
      </w:r>
      <w:proofErr w:type="spell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>Storch</w:t>
      </w:r>
      <w:proofErr w:type="spellEnd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 and W. Suzuki (Ed.)</w:t>
      </w:r>
      <w:proofErr w:type="gramStart"/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,  </w:t>
      </w:r>
      <w:proofErr w:type="spellStart"/>
      <w:r w:rsidR="00224549" w:rsidRPr="002046E6">
        <w:rPr>
          <w:rFonts w:asciiTheme="majorBidi" w:hAnsiTheme="majorBidi" w:cstheme="majorBidi"/>
          <w:i/>
          <w:iCs/>
          <w:sz w:val="24"/>
          <w:szCs w:val="24"/>
          <w:lang w:bidi="fa-IR"/>
        </w:rPr>
        <w:t>Languaging</w:t>
      </w:r>
      <w:proofErr w:type="spellEnd"/>
      <w:proofErr w:type="gramEnd"/>
      <w:r w:rsidR="00224549" w:rsidRPr="002046E6">
        <w:rPr>
          <w:rFonts w:asciiTheme="majorBidi" w:hAnsiTheme="majorBidi" w:cstheme="majorBidi"/>
          <w:i/>
          <w:iCs/>
          <w:sz w:val="24"/>
          <w:szCs w:val="24"/>
          <w:lang w:bidi="fa-IR"/>
        </w:rPr>
        <w:t xml:space="preserve"> in Language Teaching: A collection of empirical studies</w:t>
      </w:r>
      <w:r w:rsidR="002046E6" w:rsidRPr="002046E6">
        <w:rPr>
          <w:rFonts w:asciiTheme="majorBidi" w:hAnsiTheme="majorBidi" w:cstheme="majorBidi"/>
          <w:sz w:val="24"/>
          <w:szCs w:val="24"/>
          <w:lang w:bidi="fa-IR"/>
        </w:rPr>
        <w:t xml:space="preserve">. </w:t>
      </w:r>
      <w:r>
        <w:rPr>
          <w:rFonts w:asciiTheme="majorBidi" w:hAnsiTheme="majorBidi" w:cstheme="majorBidi"/>
          <w:sz w:val="24"/>
          <w:szCs w:val="24"/>
          <w:lang w:bidi="fa-IR"/>
        </w:rPr>
        <w:t>(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due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in 201</w:t>
      </w:r>
      <w:r w:rsidR="00295B07">
        <w:rPr>
          <w:rFonts w:asciiTheme="majorBidi" w:hAnsiTheme="majorBidi" w:cstheme="majorBidi"/>
          <w:sz w:val="24"/>
          <w:szCs w:val="24"/>
          <w:lang w:bidi="fa-IR"/>
        </w:rPr>
        <w:t>9</w:t>
      </w:r>
      <w:r w:rsidR="002046E6">
        <w:rPr>
          <w:rFonts w:asciiTheme="majorBidi" w:hAnsiTheme="majorBidi" w:cstheme="majorBidi"/>
          <w:sz w:val="24"/>
          <w:szCs w:val="24"/>
          <w:lang w:bidi="fa-IR"/>
        </w:rPr>
        <w:t>)</w:t>
      </w:r>
    </w:p>
    <w:p w:rsidR="005E5D28" w:rsidRDefault="005E5D28" w:rsidP="00282A81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</w:p>
    <w:p w:rsidR="00282A81" w:rsidRDefault="004E4D1D" w:rsidP="00282A81">
      <w:pPr>
        <w:rPr>
          <w:rFonts w:asciiTheme="majorBidi" w:hAnsiTheme="majorBidi" w:cstheme="majorBidi"/>
          <w:b/>
          <w:bCs/>
          <w:sz w:val="24"/>
          <w:szCs w:val="24"/>
          <w:lang w:bidi="fa-IR"/>
        </w:rPr>
      </w:pPr>
      <w:r w:rsidRPr="004E4D1D">
        <w:rPr>
          <w:rFonts w:asciiTheme="majorBidi" w:hAnsiTheme="majorBidi" w:cstheme="majorBidi"/>
          <w:b/>
          <w:bCs/>
          <w:sz w:val="24"/>
          <w:szCs w:val="24"/>
          <w:lang w:bidi="fa-IR"/>
        </w:rPr>
        <w:t>Workshops</w:t>
      </w:r>
    </w:p>
    <w:p w:rsidR="001531D3" w:rsidRDefault="001531D3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2019, IELTS Teacher Training Course,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Kayhan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Language School, Kerman, Iran. </w:t>
      </w:r>
    </w:p>
    <w:p w:rsidR="001531D3" w:rsidRDefault="001531D3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2019, Performance-Based Assessment, Ministry of Education, Tehran, Iran. </w:t>
      </w:r>
    </w:p>
    <w:p w:rsidR="001531D3" w:rsidRDefault="001531D3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2019, How to Teach Writing through Communicative Activities, Innovations in Classroom Practice (ICP), Isfahan, Iran. </w:t>
      </w:r>
    </w:p>
    <w:p w:rsidR="00D64955" w:rsidRDefault="00D64955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2019: Teacher Training Course,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Iran National Language Institution,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Tehran, Iran. </w:t>
      </w:r>
    </w:p>
    <w:p w:rsidR="004C3315" w:rsidRDefault="004C3315" w:rsidP="004C331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2019: How to Teach Reading more Communicatively,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Iran National Language Institution,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Shahr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-e-Rey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5E5D28" w:rsidRDefault="005E5D28" w:rsidP="005E5D28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2019: A Two-Day Workshop on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 xml:space="preserve"> How to Teach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IELTS Speaking, Phoenix Language Institute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B10ABF" w:rsidRDefault="005E5D28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2018: A</w:t>
      </w:r>
      <w:r w:rsidR="00B10ABF">
        <w:rPr>
          <w:rFonts w:asciiTheme="majorBidi" w:hAnsiTheme="majorBidi" w:cstheme="majorBidi"/>
          <w:sz w:val="24"/>
          <w:szCs w:val="24"/>
          <w:lang w:bidi="fa-IR"/>
        </w:rPr>
        <w:t xml:space="preserve"> Two-Day Workshop on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 xml:space="preserve">How to Teach </w:t>
      </w:r>
      <w:r w:rsidR="00B10ABF">
        <w:rPr>
          <w:rFonts w:asciiTheme="majorBidi" w:hAnsiTheme="majorBidi" w:cstheme="majorBidi"/>
          <w:sz w:val="24"/>
          <w:szCs w:val="24"/>
          <w:lang w:bidi="fa-IR"/>
        </w:rPr>
        <w:t xml:space="preserve">IELTS Writing (Tasks 1 &amp; 2), </w:t>
      </w:r>
      <w:r w:rsidR="00B10ABF" w:rsidRPr="00B10ABF">
        <w:rPr>
          <w:rFonts w:asciiTheme="majorBidi" w:hAnsiTheme="majorBidi" w:cstheme="majorBidi"/>
          <w:sz w:val="24"/>
          <w:szCs w:val="24"/>
          <w:lang w:bidi="fa-IR"/>
        </w:rPr>
        <w:t>Iran National Language Institution, Tehran, Iran.</w:t>
      </w:r>
    </w:p>
    <w:p w:rsid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2018: Developing Reading Strategies for IELTS, </w:t>
      </w: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Iran National Language Institution, </w:t>
      </w:r>
      <w:proofErr w:type="gramStart"/>
      <w:r w:rsidRPr="00B10ABF">
        <w:rPr>
          <w:rFonts w:asciiTheme="majorBidi" w:hAnsiTheme="majorBidi" w:cstheme="majorBidi"/>
          <w:sz w:val="24"/>
          <w:szCs w:val="24"/>
          <w:lang w:bidi="fa-IR"/>
        </w:rPr>
        <w:t>Tehran</w:t>
      </w:r>
      <w:proofErr w:type="gramEnd"/>
      <w:r w:rsidRPr="00B10ABF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590E73" w:rsidRP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2018: Developing Speaking Through Communicative Tasks, Iran National Language Institution, </w:t>
      </w:r>
      <w:proofErr w:type="gramStart"/>
      <w:r w:rsidRPr="00B10ABF">
        <w:rPr>
          <w:rFonts w:asciiTheme="majorBidi" w:hAnsiTheme="majorBidi" w:cstheme="majorBidi"/>
          <w:sz w:val="24"/>
          <w:szCs w:val="24"/>
          <w:lang w:bidi="fa-IR"/>
        </w:rPr>
        <w:t>Tehran</w:t>
      </w:r>
      <w:proofErr w:type="gramEnd"/>
      <w:r w:rsidRPr="00B10ABF">
        <w:rPr>
          <w:rFonts w:asciiTheme="majorBidi" w:hAnsiTheme="majorBidi" w:cstheme="majorBidi"/>
          <w:sz w:val="24"/>
          <w:szCs w:val="24"/>
          <w:lang w:bidi="fa-IR"/>
        </w:rPr>
        <w:t xml:space="preserve">, Iran. </w:t>
      </w:r>
    </w:p>
    <w:p w:rsidR="00B10ABF" w:rsidRPr="00B10ABF" w:rsidRDefault="00B10ABF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B10ABF">
        <w:rPr>
          <w:rFonts w:asciiTheme="majorBidi" w:hAnsiTheme="majorBidi" w:cstheme="majorBidi"/>
          <w:sz w:val="24"/>
          <w:szCs w:val="24"/>
          <w:lang w:bidi="fa-IR"/>
        </w:rPr>
        <w:lastRenderedPageBreak/>
        <w:t>2018: A Task-Based Approach to Teaching Listening and Speaking, Iran National Language Institution, Tehran, Iran.</w:t>
      </w:r>
    </w:p>
    <w:p w:rsidR="00B34EB5" w:rsidRDefault="00B34EB5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2018: 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Developing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Productive Skills through Input-Based and Output-Based Tasks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gramStart"/>
      <w:r w:rsidR="00D72F51"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2</w:t>
      </w:r>
      <w:r w:rsidR="00D72F51" w:rsidRPr="00D72F51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nd</w:t>
      </w:r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National Conference on Pedagogical Content Knowledge in English, </w:t>
      </w:r>
      <w:proofErr w:type="spellStart"/>
      <w:r w:rsidR="00D72F51">
        <w:rPr>
          <w:rFonts w:asciiTheme="majorBidi" w:hAnsiTheme="majorBidi" w:cstheme="majorBidi"/>
          <w:sz w:val="24"/>
          <w:szCs w:val="24"/>
          <w:lang w:bidi="fa-IR"/>
        </w:rPr>
        <w:t>Farhangian</w:t>
      </w:r>
      <w:proofErr w:type="spellEnd"/>
      <w:r w:rsidR="00D72F51">
        <w:rPr>
          <w:rFonts w:asciiTheme="majorBidi" w:hAnsiTheme="majorBidi" w:cstheme="majorBidi"/>
          <w:sz w:val="24"/>
          <w:szCs w:val="24"/>
          <w:lang w:bidi="fa-IR"/>
        </w:rPr>
        <w:t xml:space="preserve"> University, Sari, Iran.</w:t>
      </w:r>
    </w:p>
    <w:p w:rsidR="0026193F" w:rsidRDefault="0009596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 (Joint work with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>): Critical Pedagogy and Cultivating a Democratic Classroom Discourse, The 4</w:t>
      </w:r>
      <w:r w:rsidRPr="00095961">
        <w:rPr>
          <w:rFonts w:asciiTheme="majorBidi" w:hAnsiTheme="majorBidi" w:cstheme="majorBidi"/>
          <w:sz w:val="24"/>
          <w:szCs w:val="24"/>
          <w:vertAlign w:val="superscript"/>
          <w:lang w:bidi="fa-IR"/>
        </w:rPr>
        <w:t>th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 International Conference on Language, Discourse, and Pragmatics,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Shahid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bidi="fa-IR"/>
        </w:rPr>
        <w:t>Chamran</w:t>
      </w:r>
      <w:proofErr w:type="spellEnd"/>
      <w:r>
        <w:rPr>
          <w:rFonts w:asciiTheme="majorBidi" w:hAnsiTheme="majorBidi" w:cstheme="majorBidi"/>
          <w:sz w:val="24"/>
          <w:szCs w:val="24"/>
          <w:lang w:bidi="fa-IR"/>
        </w:rPr>
        <w:t xml:space="preserve"> University, Ahvaz, Iran. </w:t>
      </w:r>
    </w:p>
    <w:p w:rsidR="005E4A51" w:rsidRPr="005E4A51" w:rsidRDefault="005E4A5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2017: How to </w:t>
      </w:r>
      <w:r w:rsidR="00876CED" w:rsidRPr="005E4A51">
        <w:rPr>
          <w:rFonts w:asciiTheme="majorBidi" w:hAnsiTheme="majorBidi" w:cstheme="majorBidi"/>
          <w:sz w:val="24"/>
          <w:szCs w:val="24"/>
          <w:lang w:bidi="fa-IR"/>
        </w:rPr>
        <w:t>Teach Grammar within the Framework of Communicative Approach</w:t>
      </w:r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, Ministry of Education, </w:t>
      </w:r>
      <w:proofErr w:type="spellStart"/>
      <w:r w:rsidRPr="005E4A51">
        <w:rPr>
          <w:rFonts w:asciiTheme="majorBidi" w:hAnsiTheme="majorBidi" w:cstheme="majorBidi"/>
          <w:sz w:val="24"/>
          <w:szCs w:val="24"/>
          <w:lang w:bidi="fa-IR"/>
        </w:rPr>
        <w:t>Quchan</w:t>
      </w:r>
      <w:proofErr w:type="spellEnd"/>
      <w:r w:rsidRPr="005E4A51">
        <w:rPr>
          <w:rFonts w:asciiTheme="majorBidi" w:hAnsiTheme="majorBidi" w:cstheme="majorBidi"/>
          <w:sz w:val="24"/>
          <w:szCs w:val="24"/>
          <w:lang w:bidi="fa-IR"/>
        </w:rPr>
        <w:t xml:space="preserve">, Iran. 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Activities for Teaching Listening and Speaking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Mi</w:t>
      </w:r>
      <w:r>
        <w:rPr>
          <w:rFonts w:asciiTheme="majorBidi" w:hAnsiTheme="majorBidi" w:cstheme="majorBidi"/>
          <w:sz w:val="24"/>
          <w:szCs w:val="24"/>
          <w:lang w:bidi="fa-IR"/>
        </w:rPr>
        <w:t>nistry of Education, District 14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2017: Implementing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Communicative Language Teaching</w:t>
      </w:r>
      <w:r>
        <w:rPr>
          <w:rFonts w:asciiTheme="majorBidi" w:hAnsiTheme="majorBidi" w:cstheme="majorBidi"/>
          <w:sz w:val="24"/>
          <w:szCs w:val="24"/>
          <w:lang w:bidi="fa-IR"/>
        </w:rPr>
        <w:t>, Ministry of Education, District 17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3039C" w:rsidRDefault="0073039C" w:rsidP="0073039C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>2016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 xml:space="preserve">: (Joint work with </w:t>
      </w:r>
      <w:proofErr w:type="spellStart"/>
      <w:r w:rsidRPr="0073039C"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 w:rsidRPr="0073039C">
        <w:rPr>
          <w:rFonts w:asciiTheme="majorBidi" w:hAnsiTheme="majorBidi" w:cstheme="majorBidi"/>
          <w:sz w:val="24"/>
          <w:szCs w:val="24"/>
          <w:lang w:bidi="fa-IR"/>
        </w:rPr>
        <w:t>) Humanizing Language Education: Contribution of Body a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nd Imagination, </w:t>
      </w:r>
      <w:proofErr w:type="gramStart"/>
      <w:r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>
        <w:rPr>
          <w:rFonts w:asciiTheme="majorBidi" w:hAnsiTheme="majorBidi" w:cstheme="majorBidi"/>
          <w:sz w:val="24"/>
          <w:szCs w:val="24"/>
          <w:lang w:bidi="fa-IR"/>
        </w:rPr>
        <w:t xml:space="preserve"> 14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 xml:space="preserve">th International TELLSI Conference, </w:t>
      </w:r>
      <w:r>
        <w:rPr>
          <w:rFonts w:asciiTheme="majorBidi" w:hAnsiTheme="majorBidi" w:cstheme="majorBidi"/>
          <w:sz w:val="24"/>
          <w:szCs w:val="24"/>
          <w:lang w:bidi="fa-IR"/>
        </w:rPr>
        <w:t>Kerman</w:t>
      </w:r>
      <w:r w:rsidRPr="0073039C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282A81" w:rsidRDefault="00282A81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 w:rsidRPr="00282A81">
        <w:rPr>
          <w:rFonts w:asciiTheme="majorBidi" w:hAnsiTheme="majorBidi" w:cstheme="majorBidi"/>
          <w:sz w:val="24"/>
          <w:szCs w:val="24"/>
          <w:lang w:bidi="fa-IR"/>
        </w:rPr>
        <w:t xml:space="preserve">2016: Examining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Newly Developed Textbooks for Grade Nine o</w:t>
      </w:r>
      <w:r w:rsidR="00876CED" w:rsidRPr="00282A81">
        <w:rPr>
          <w:rFonts w:asciiTheme="majorBidi" w:hAnsiTheme="majorBidi" w:cstheme="majorBidi"/>
          <w:sz w:val="24"/>
          <w:szCs w:val="24"/>
          <w:lang w:bidi="fa-IR"/>
        </w:rPr>
        <w:t>f Junior High School</w:t>
      </w:r>
      <w:r w:rsidRPr="00282A81">
        <w:rPr>
          <w:rFonts w:asciiTheme="majorBidi" w:hAnsiTheme="majorBidi" w:cstheme="majorBidi"/>
          <w:sz w:val="24"/>
          <w:szCs w:val="24"/>
          <w:lang w:bidi="fa-IR"/>
        </w:rPr>
        <w:t xml:space="preserve">, District 13, Tehran, Iran. </w:t>
      </w:r>
    </w:p>
    <w:p w:rsidR="002046E6" w:rsidRDefault="002046E6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2016: Teaching the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Word for the World within Communicative Approach</w:t>
      </w:r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, Iran National Language </w:t>
      </w:r>
      <w:proofErr w:type="spellStart"/>
      <w:r w:rsidR="0070035A">
        <w:rPr>
          <w:rFonts w:asciiTheme="majorBidi" w:hAnsiTheme="majorBidi" w:cstheme="majorBidi"/>
          <w:sz w:val="24"/>
          <w:szCs w:val="24"/>
          <w:lang w:bidi="fa-IR"/>
        </w:rPr>
        <w:t>Insititute</w:t>
      </w:r>
      <w:proofErr w:type="spellEnd"/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proofErr w:type="spellStart"/>
      <w:proofErr w:type="gramStart"/>
      <w:r w:rsidR="0070035A">
        <w:rPr>
          <w:rFonts w:asciiTheme="majorBidi" w:hAnsiTheme="majorBidi" w:cstheme="majorBidi"/>
          <w:sz w:val="24"/>
          <w:szCs w:val="24"/>
          <w:lang w:bidi="fa-IR"/>
        </w:rPr>
        <w:t>Pakdasht</w:t>
      </w:r>
      <w:proofErr w:type="spellEnd"/>
      <w:proofErr w:type="gramEnd"/>
      <w:r w:rsidR="0070035A">
        <w:rPr>
          <w:rFonts w:asciiTheme="majorBidi" w:hAnsiTheme="majorBidi" w:cstheme="majorBidi"/>
          <w:sz w:val="24"/>
          <w:szCs w:val="24"/>
          <w:lang w:bidi="fa-IR"/>
        </w:rPr>
        <w:t xml:space="preserve"> Branch. </w:t>
      </w:r>
    </w:p>
    <w:p w:rsidR="0062673B" w:rsidRDefault="0062673B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2016: Teaching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and Assessing Listening and Speaking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</w:t>
      </w:r>
      <w:r w:rsidRPr="0062673B">
        <w:rPr>
          <w:rFonts w:asciiTheme="majorBidi" w:hAnsiTheme="majorBidi" w:cstheme="majorBidi"/>
          <w:sz w:val="24"/>
          <w:szCs w:val="24"/>
          <w:lang w:bidi="fa-IR"/>
        </w:rPr>
        <w:t>Mi</w:t>
      </w:r>
      <w:r>
        <w:rPr>
          <w:rFonts w:asciiTheme="majorBidi" w:hAnsiTheme="majorBidi" w:cstheme="majorBidi"/>
          <w:sz w:val="24"/>
          <w:szCs w:val="24"/>
          <w:lang w:bidi="fa-IR"/>
        </w:rPr>
        <w:t>nistry of Education, District 9</w:t>
      </w:r>
      <w:r w:rsidRPr="0062673B">
        <w:rPr>
          <w:rFonts w:asciiTheme="majorBidi" w:hAnsiTheme="majorBidi" w:cstheme="majorBidi"/>
          <w:sz w:val="24"/>
          <w:szCs w:val="24"/>
          <w:lang w:bidi="fa-IR"/>
        </w:rPr>
        <w:t>, Tehran, Iran.</w:t>
      </w:r>
    </w:p>
    <w:p w:rsidR="0070035A" w:rsidRPr="00282A81" w:rsidRDefault="0070035A" w:rsidP="00282A81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Teaching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Skills from Critical Pedagogy Perspective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Phoenix Language Centre. </w:t>
      </w:r>
    </w:p>
    <w:p w:rsidR="004E4D1D" w:rsidRDefault="00564665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2015: (Joint work with </w:t>
      </w:r>
      <w:proofErr w:type="spellStart"/>
      <w:r w:rsidRPr="00564665">
        <w:rPr>
          <w:rFonts w:asciiTheme="majorBidi" w:hAnsiTheme="majorBidi" w:cstheme="majorBidi"/>
          <w:sz w:val="24"/>
          <w:szCs w:val="24"/>
          <w:lang w:bidi="fa-IR"/>
        </w:rPr>
        <w:t>Alibakhshi</w:t>
      </w:r>
      <w:proofErr w:type="spellEnd"/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) Revisiting and Implementing Critical Pedagogy in Second Language Learning, </w:t>
      </w:r>
      <w:proofErr w:type="gramStart"/>
      <w:r w:rsidRPr="00564665">
        <w:rPr>
          <w:rFonts w:asciiTheme="majorBidi" w:hAnsiTheme="majorBidi" w:cstheme="majorBidi"/>
          <w:sz w:val="24"/>
          <w:szCs w:val="24"/>
          <w:lang w:bidi="fa-IR"/>
        </w:rPr>
        <w:t>The</w:t>
      </w:r>
      <w:proofErr w:type="gramEnd"/>
      <w:r w:rsidRPr="00564665">
        <w:rPr>
          <w:rFonts w:asciiTheme="majorBidi" w:hAnsiTheme="majorBidi" w:cstheme="majorBidi"/>
          <w:sz w:val="24"/>
          <w:szCs w:val="24"/>
          <w:lang w:bidi="fa-IR"/>
        </w:rPr>
        <w:t xml:space="preserve"> 13th International TELLSI Conference, </w:t>
      </w:r>
      <w:proofErr w:type="spellStart"/>
      <w:r w:rsidRPr="00564665">
        <w:rPr>
          <w:rFonts w:asciiTheme="majorBidi" w:hAnsiTheme="majorBidi" w:cstheme="majorBidi"/>
          <w:sz w:val="24"/>
          <w:szCs w:val="24"/>
          <w:lang w:bidi="fa-IR"/>
        </w:rPr>
        <w:t>Lorestan</w:t>
      </w:r>
      <w:proofErr w:type="spellEnd"/>
      <w:r w:rsidRPr="00564665">
        <w:rPr>
          <w:rFonts w:asciiTheme="majorBidi" w:hAnsiTheme="majorBidi" w:cstheme="majorBidi"/>
          <w:sz w:val="24"/>
          <w:szCs w:val="24"/>
          <w:lang w:bidi="fa-IR"/>
        </w:rPr>
        <w:t>, Iran.</w:t>
      </w:r>
    </w:p>
    <w:p w:rsidR="006B271B" w:rsidRDefault="006B271B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Teaching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15, Tehran, Iran. </w:t>
      </w:r>
    </w:p>
    <w:p w:rsidR="006B271B" w:rsidRDefault="006B271B" w:rsidP="00564665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lastRenderedPageBreak/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Approach and Teaching Grammar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14, Tehran, Iran. </w:t>
      </w:r>
    </w:p>
    <w:p w:rsidR="006B271B" w:rsidRPr="00564665" w:rsidRDefault="006B271B" w:rsidP="00CA40C9">
      <w:pPr>
        <w:rPr>
          <w:rFonts w:asciiTheme="majorBidi" w:hAnsiTheme="majorBidi" w:cstheme="majorBidi"/>
          <w:sz w:val="24"/>
          <w:szCs w:val="24"/>
          <w:lang w:bidi="fa-IR"/>
        </w:rPr>
      </w:pPr>
      <w:r>
        <w:rPr>
          <w:rFonts w:asciiTheme="majorBidi" w:hAnsiTheme="majorBidi" w:cstheme="majorBidi"/>
          <w:sz w:val="24"/>
          <w:szCs w:val="24"/>
          <w:lang w:bidi="fa-IR"/>
        </w:rPr>
        <w:t xml:space="preserve">2015: Communicative </w:t>
      </w:r>
      <w:r w:rsidR="00876CED">
        <w:rPr>
          <w:rFonts w:asciiTheme="majorBidi" w:hAnsiTheme="majorBidi" w:cstheme="majorBidi"/>
          <w:sz w:val="24"/>
          <w:szCs w:val="24"/>
          <w:lang w:bidi="fa-IR"/>
        </w:rPr>
        <w:t>Language Teaching and Testing</w:t>
      </w:r>
      <w:r>
        <w:rPr>
          <w:rFonts w:asciiTheme="majorBidi" w:hAnsiTheme="majorBidi" w:cstheme="majorBidi"/>
          <w:sz w:val="24"/>
          <w:szCs w:val="24"/>
          <w:lang w:bidi="fa-IR"/>
        </w:rPr>
        <w:t xml:space="preserve">, District 10, Tehran, Iran. </w:t>
      </w:r>
    </w:p>
    <w:p w:rsidR="00E5107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  <w:t>Published Books</w:t>
      </w:r>
    </w:p>
    <w:p w:rsidR="00DF2B0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en-GB"/>
        </w:rPr>
      </w:pPr>
    </w:p>
    <w:p w:rsidR="00D47545" w:rsidRDefault="00D47545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2017: (Joint work with </w:t>
      </w:r>
      <w:proofErr w:type="spellStart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Salahzadeh</w:t>
      </w:r>
      <w:proofErr w:type="spellEnd"/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Key to Vision1, Tehran: Jangle Publications. </w:t>
      </w:r>
    </w:p>
    <w:p w:rsidR="00D47545" w:rsidRDefault="00D47545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DF2B0E" w:rsidRPr="00DF2B0E" w:rsidRDefault="00DF2B0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2012: (Joint work with </w:t>
      </w:r>
      <w:proofErr w:type="spellStart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Rahmani</w:t>
      </w:r>
      <w:proofErr w:type="spellEnd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) Authentic Language Teaching, Tehran: </w:t>
      </w:r>
      <w:proofErr w:type="spellStart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Sheidasb</w:t>
      </w:r>
      <w:proofErr w:type="spellEnd"/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publication</w:t>
      </w:r>
      <w:r w:rsidR="00D47545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s</w:t>
      </w:r>
      <w:r w:rsidRPr="00DF2B0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>.</w:t>
      </w:r>
    </w:p>
    <w:p w:rsidR="00E5107E" w:rsidRPr="00E5107E" w:rsidRDefault="00E5107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</w:p>
    <w:p w:rsidR="0008349E" w:rsidRPr="00F764E2" w:rsidRDefault="0008349E" w:rsidP="0008349E">
      <w:pPr>
        <w:shd w:val="clear" w:color="auto" w:fill="FBFBF3"/>
        <w:spacing w:after="60" w:line="240" w:lineRule="auto"/>
        <w:ind w:right="240"/>
        <w:outlineLvl w:val="2"/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</w:pPr>
      <w:r w:rsidRPr="00E5107E">
        <w:rPr>
          <w:rFonts w:ascii="Times New Roman" w:eastAsia="Times New Roman" w:hAnsi="Times New Roman" w:cs="Times New Roman"/>
          <w:color w:val="111111"/>
          <w:sz w:val="24"/>
          <w:szCs w:val="24"/>
          <w:lang w:eastAsia="en-GB"/>
        </w:rPr>
        <w:t xml:space="preserve"> </w:t>
      </w:r>
    </w:p>
    <w:p w:rsidR="00F764E2" w:rsidRPr="00E5107E" w:rsidRDefault="00F764E2" w:rsidP="00F764E2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F764E2" w:rsidP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764E2" w:rsidRPr="00E5107E" w:rsidRDefault="00F764E2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F764E2" w:rsidRPr="00E5107E" w:rsidSect="007D53B6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FE6" w:rsidRDefault="00741FE6" w:rsidP="008C4B7D">
      <w:pPr>
        <w:spacing w:after="0" w:line="240" w:lineRule="auto"/>
      </w:pPr>
      <w:r>
        <w:separator/>
      </w:r>
    </w:p>
  </w:endnote>
  <w:endnote w:type="continuationSeparator" w:id="0">
    <w:p w:rsidR="00741FE6" w:rsidRDefault="00741FE6" w:rsidP="008C4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7192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B7D" w:rsidRDefault="008C4B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5E6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C4B7D" w:rsidRDefault="008C4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FE6" w:rsidRDefault="00741FE6" w:rsidP="008C4B7D">
      <w:pPr>
        <w:spacing w:after="0" w:line="240" w:lineRule="auto"/>
      </w:pPr>
      <w:r>
        <w:separator/>
      </w:r>
    </w:p>
  </w:footnote>
  <w:footnote w:type="continuationSeparator" w:id="0">
    <w:p w:rsidR="00741FE6" w:rsidRDefault="00741FE6" w:rsidP="008C4B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4E2"/>
    <w:rsid w:val="000012F6"/>
    <w:rsid w:val="00001BA5"/>
    <w:rsid w:val="000020D7"/>
    <w:rsid w:val="000076C2"/>
    <w:rsid w:val="00012D8F"/>
    <w:rsid w:val="00020370"/>
    <w:rsid w:val="00024C42"/>
    <w:rsid w:val="000256D2"/>
    <w:rsid w:val="00025EF6"/>
    <w:rsid w:val="000273E9"/>
    <w:rsid w:val="00031033"/>
    <w:rsid w:val="000321A1"/>
    <w:rsid w:val="00035BB4"/>
    <w:rsid w:val="00037E7D"/>
    <w:rsid w:val="0004080B"/>
    <w:rsid w:val="00040ACB"/>
    <w:rsid w:val="00041B55"/>
    <w:rsid w:val="0004245D"/>
    <w:rsid w:val="000426FF"/>
    <w:rsid w:val="00043384"/>
    <w:rsid w:val="00045257"/>
    <w:rsid w:val="00045CA6"/>
    <w:rsid w:val="0004697E"/>
    <w:rsid w:val="00051DBA"/>
    <w:rsid w:val="00052003"/>
    <w:rsid w:val="00054D2A"/>
    <w:rsid w:val="00054FEB"/>
    <w:rsid w:val="00056235"/>
    <w:rsid w:val="000612D3"/>
    <w:rsid w:val="00062188"/>
    <w:rsid w:val="000634A3"/>
    <w:rsid w:val="00064DA4"/>
    <w:rsid w:val="0006538F"/>
    <w:rsid w:val="000661C7"/>
    <w:rsid w:val="000663C8"/>
    <w:rsid w:val="0006691D"/>
    <w:rsid w:val="00066997"/>
    <w:rsid w:val="0006737F"/>
    <w:rsid w:val="00067A0A"/>
    <w:rsid w:val="000744CC"/>
    <w:rsid w:val="00077912"/>
    <w:rsid w:val="0008349E"/>
    <w:rsid w:val="00085281"/>
    <w:rsid w:val="000854B7"/>
    <w:rsid w:val="000878C1"/>
    <w:rsid w:val="00087BEA"/>
    <w:rsid w:val="00092FE0"/>
    <w:rsid w:val="000941B8"/>
    <w:rsid w:val="00094B14"/>
    <w:rsid w:val="00095961"/>
    <w:rsid w:val="000A1349"/>
    <w:rsid w:val="000A50FA"/>
    <w:rsid w:val="000B0B93"/>
    <w:rsid w:val="000B1D82"/>
    <w:rsid w:val="000B26B4"/>
    <w:rsid w:val="000B3799"/>
    <w:rsid w:val="000B39CD"/>
    <w:rsid w:val="000B4DA8"/>
    <w:rsid w:val="000B5C65"/>
    <w:rsid w:val="000B64DC"/>
    <w:rsid w:val="000C14D2"/>
    <w:rsid w:val="000C1817"/>
    <w:rsid w:val="000C1BBC"/>
    <w:rsid w:val="000C23C5"/>
    <w:rsid w:val="000C3BAA"/>
    <w:rsid w:val="000D1DCB"/>
    <w:rsid w:val="000D39EE"/>
    <w:rsid w:val="000D4F27"/>
    <w:rsid w:val="000E0655"/>
    <w:rsid w:val="000E178C"/>
    <w:rsid w:val="000E1B53"/>
    <w:rsid w:val="000E4532"/>
    <w:rsid w:val="000E611D"/>
    <w:rsid w:val="000F43C3"/>
    <w:rsid w:val="0010063E"/>
    <w:rsid w:val="00106057"/>
    <w:rsid w:val="00107DA8"/>
    <w:rsid w:val="00110FB3"/>
    <w:rsid w:val="00110FB9"/>
    <w:rsid w:val="00113CAC"/>
    <w:rsid w:val="00114BF3"/>
    <w:rsid w:val="001155CC"/>
    <w:rsid w:val="00117062"/>
    <w:rsid w:val="00117A39"/>
    <w:rsid w:val="00117CC3"/>
    <w:rsid w:val="00121236"/>
    <w:rsid w:val="001212FC"/>
    <w:rsid w:val="001230BA"/>
    <w:rsid w:val="001300B6"/>
    <w:rsid w:val="00130E57"/>
    <w:rsid w:val="00135DBD"/>
    <w:rsid w:val="001366CB"/>
    <w:rsid w:val="00140178"/>
    <w:rsid w:val="00140EC4"/>
    <w:rsid w:val="0015096C"/>
    <w:rsid w:val="001531D3"/>
    <w:rsid w:val="001553CD"/>
    <w:rsid w:val="00155EF2"/>
    <w:rsid w:val="00157D0B"/>
    <w:rsid w:val="001613FD"/>
    <w:rsid w:val="00163216"/>
    <w:rsid w:val="00167691"/>
    <w:rsid w:val="00177732"/>
    <w:rsid w:val="0018041D"/>
    <w:rsid w:val="00180BA7"/>
    <w:rsid w:val="00182C39"/>
    <w:rsid w:val="00184C99"/>
    <w:rsid w:val="001866CD"/>
    <w:rsid w:val="00190B19"/>
    <w:rsid w:val="001931AF"/>
    <w:rsid w:val="00193BBF"/>
    <w:rsid w:val="0019427A"/>
    <w:rsid w:val="0019439D"/>
    <w:rsid w:val="001945BF"/>
    <w:rsid w:val="00194A63"/>
    <w:rsid w:val="001A3329"/>
    <w:rsid w:val="001A4DB5"/>
    <w:rsid w:val="001A55B2"/>
    <w:rsid w:val="001B1242"/>
    <w:rsid w:val="001B5A47"/>
    <w:rsid w:val="001B60E6"/>
    <w:rsid w:val="001B7E08"/>
    <w:rsid w:val="001C0B26"/>
    <w:rsid w:val="001C1330"/>
    <w:rsid w:val="001C1E59"/>
    <w:rsid w:val="001C387E"/>
    <w:rsid w:val="001C6EBB"/>
    <w:rsid w:val="001C71C0"/>
    <w:rsid w:val="001C7EF3"/>
    <w:rsid w:val="001D0045"/>
    <w:rsid w:val="001D34DE"/>
    <w:rsid w:val="001D6F0E"/>
    <w:rsid w:val="001E38C1"/>
    <w:rsid w:val="001E44D3"/>
    <w:rsid w:val="001E47B7"/>
    <w:rsid w:val="001E7119"/>
    <w:rsid w:val="001F196F"/>
    <w:rsid w:val="001F336F"/>
    <w:rsid w:val="001F44CE"/>
    <w:rsid w:val="001F7EE3"/>
    <w:rsid w:val="00201031"/>
    <w:rsid w:val="00203133"/>
    <w:rsid w:val="002031F2"/>
    <w:rsid w:val="00203A80"/>
    <w:rsid w:val="002046E6"/>
    <w:rsid w:val="00210911"/>
    <w:rsid w:val="0021096E"/>
    <w:rsid w:val="0021235E"/>
    <w:rsid w:val="00213479"/>
    <w:rsid w:val="00213A3C"/>
    <w:rsid w:val="00220DA3"/>
    <w:rsid w:val="0022227F"/>
    <w:rsid w:val="00223909"/>
    <w:rsid w:val="00224549"/>
    <w:rsid w:val="002247EA"/>
    <w:rsid w:val="002252F6"/>
    <w:rsid w:val="002263B9"/>
    <w:rsid w:val="00227C66"/>
    <w:rsid w:val="00241F98"/>
    <w:rsid w:val="002468F0"/>
    <w:rsid w:val="00250F88"/>
    <w:rsid w:val="00251E03"/>
    <w:rsid w:val="00252CC9"/>
    <w:rsid w:val="00252DA5"/>
    <w:rsid w:val="00260D37"/>
    <w:rsid w:val="0026135F"/>
    <w:rsid w:val="0026193F"/>
    <w:rsid w:val="00262928"/>
    <w:rsid w:val="00270628"/>
    <w:rsid w:val="00271790"/>
    <w:rsid w:val="00272B98"/>
    <w:rsid w:val="00273787"/>
    <w:rsid w:val="00273BC6"/>
    <w:rsid w:val="0027409E"/>
    <w:rsid w:val="0027414D"/>
    <w:rsid w:val="0027527C"/>
    <w:rsid w:val="002759CD"/>
    <w:rsid w:val="002776B1"/>
    <w:rsid w:val="00282579"/>
    <w:rsid w:val="00282A81"/>
    <w:rsid w:val="0028437F"/>
    <w:rsid w:val="00284A13"/>
    <w:rsid w:val="00284D39"/>
    <w:rsid w:val="002859F4"/>
    <w:rsid w:val="002904F8"/>
    <w:rsid w:val="00291D38"/>
    <w:rsid w:val="002956B1"/>
    <w:rsid w:val="00295B07"/>
    <w:rsid w:val="002A0075"/>
    <w:rsid w:val="002A0265"/>
    <w:rsid w:val="002A2933"/>
    <w:rsid w:val="002A3118"/>
    <w:rsid w:val="002A38E0"/>
    <w:rsid w:val="002A7FB9"/>
    <w:rsid w:val="002B05A5"/>
    <w:rsid w:val="002B1612"/>
    <w:rsid w:val="002B340E"/>
    <w:rsid w:val="002B3837"/>
    <w:rsid w:val="002B4BB4"/>
    <w:rsid w:val="002B4F6E"/>
    <w:rsid w:val="002C14C5"/>
    <w:rsid w:val="002C2966"/>
    <w:rsid w:val="002C342C"/>
    <w:rsid w:val="002C4866"/>
    <w:rsid w:val="002C616C"/>
    <w:rsid w:val="002C6AE7"/>
    <w:rsid w:val="002D11B4"/>
    <w:rsid w:val="002D29D2"/>
    <w:rsid w:val="002D53FF"/>
    <w:rsid w:val="002E1499"/>
    <w:rsid w:val="002E1964"/>
    <w:rsid w:val="002E3353"/>
    <w:rsid w:val="002E61EF"/>
    <w:rsid w:val="002F11DC"/>
    <w:rsid w:val="002F2C41"/>
    <w:rsid w:val="002F3384"/>
    <w:rsid w:val="002F352F"/>
    <w:rsid w:val="002F5E4A"/>
    <w:rsid w:val="002F7AAA"/>
    <w:rsid w:val="0030173E"/>
    <w:rsid w:val="00306491"/>
    <w:rsid w:val="0030727D"/>
    <w:rsid w:val="003107D1"/>
    <w:rsid w:val="00310D5F"/>
    <w:rsid w:val="00311482"/>
    <w:rsid w:val="00314AAD"/>
    <w:rsid w:val="0032017B"/>
    <w:rsid w:val="0032350F"/>
    <w:rsid w:val="00326FB5"/>
    <w:rsid w:val="00331BDA"/>
    <w:rsid w:val="00340925"/>
    <w:rsid w:val="00342992"/>
    <w:rsid w:val="00342D1E"/>
    <w:rsid w:val="0034516D"/>
    <w:rsid w:val="00346043"/>
    <w:rsid w:val="003509DE"/>
    <w:rsid w:val="00350F50"/>
    <w:rsid w:val="00355F70"/>
    <w:rsid w:val="0035732B"/>
    <w:rsid w:val="00360511"/>
    <w:rsid w:val="0036233F"/>
    <w:rsid w:val="00365FED"/>
    <w:rsid w:val="00366A2B"/>
    <w:rsid w:val="003700CB"/>
    <w:rsid w:val="003711FF"/>
    <w:rsid w:val="003715D9"/>
    <w:rsid w:val="00377862"/>
    <w:rsid w:val="00387C8C"/>
    <w:rsid w:val="00390107"/>
    <w:rsid w:val="00391461"/>
    <w:rsid w:val="0039185B"/>
    <w:rsid w:val="0039191D"/>
    <w:rsid w:val="00392512"/>
    <w:rsid w:val="003931E0"/>
    <w:rsid w:val="00394801"/>
    <w:rsid w:val="00395FAC"/>
    <w:rsid w:val="003A6426"/>
    <w:rsid w:val="003A6460"/>
    <w:rsid w:val="003B07B4"/>
    <w:rsid w:val="003B0AA8"/>
    <w:rsid w:val="003B1B9D"/>
    <w:rsid w:val="003B2A74"/>
    <w:rsid w:val="003B42ED"/>
    <w:rsid w:val="003B5C88"/>
    <w:rsid w:val="003C0202"/>
    <w:rsid w:val="003C0A50"/>
    <w:rsid w:val="003C1EFF"/>
    <w:rsid w:val="003C2849"/>
    <w:rsid w:val="003C2904"/>
    <w:rsid w:val="003C50DE"/>
    <w:rsid w:val="003C651C"/>
    <w:rsid w:val="003C6668"/>
    <w:rsid w:val="003C688B"/>
    <w:rsid w:val="003C71DA"/>
    <w:rsid w:val="003D0175"/>
    <w:rsid w:val="003D0790"/>
    <w:rsid w:val="003D23DC"/>
    <w:rsid w:val="003D3A90"/>
    <w:rsid w:val="003D5B31"/>
    <w:rsid w:val="003E3C8A"/>
    <w:rsid w:val="003F06C7"/>
    <w:rsid w:val="003F30F7"/>
    <w:rsid w:val="003F32C1"/>
    <w:rsid w:val="003F5C6E"/>
    <w:rsid w:val="003F67F5"/>
    <w:rsid w:val="00410743"/>
    <w:rsid w:val="00416449"/>
    <w:rsid w:val="00423A04"/>
    <w:rsid w:val="00427503"/>
    <w:rsid w:val="004309CC"/>
    <w:rsid w:val="00431733"/>
    <w:rsid w:val="00431C1B"/>
    <w:rsid w:val="00436686"/>
    <w:rsid w:val="00440500"/>
    <w:rsid w:val="00443619"/>
    <w:rsid w:val="004436CD"/>
    <w:rsid w:val="00443C4A"/>
    <w:rsid w:val="00444E4E"/>
    <w:rsid w:val="00451326"/>
    <w:rsid w:val="00453787"/>
    <w:rsid w:val="00453AE3"/>
    <w:rsid w:val="0045469C"/>
    <w:rsid w:val="0045565C"/>
    <w:rsid w:val="00457DEB"/>
    <w:rsid w:val="004605E6"/>
    <w:rsid w:val="00461CF9"/>
    <w:rsid w:val="0046314D"/>
    <w:rsid w:val="00463C56"/>
    <w:rsid w:val="00464A26"/>
    <w:rsid w:val="00470C3D"/>
    <w:rsid w:val="004750F8"/>
    <w:rsid w:val="004759EC"/>
    <w:rsid w:val="004774A3"/>
    <w:rsid w:val="0048169F"/>
    <w:rsid w:val="00481A50"/>
    <w:rsid w:val="00481BA0"/>
    <w:rsid w:val="00482939"/>
    <w:rsid w:val="00483E4D"/>
    <w:rsid w:val="004916CE"/>
    <w:rsid w:val="00493352"/>
    <w:rsid w:val="0049340C"/>
    <w:rsid w:val="004A1AB5"/>
    <w:rsid w:val="004A2D63"/>
    <w:rsid w:val="004A4BBE"/>
    <w:rsid w:val="004A5E9E"/>
    <w:rsid w:val="004A7DD7"/>
    <w:rsid w:val="004B5023"/>
    <w:rsid w:val="004B6049"/>
    <w:rsid w:val="004C0F1B"/>
    <w:rsid w:val="004C1104"/>
    <w:rsid w:val="004C2639"/>
    <w:rsid w:val="004C2809"/>
    <w:rsid w:val="004C3315"/>
    <w:rsid w:val="004C3371"/>
    <w:rsid w:val="004C35B6"/>
    <w:rsid w:val="004C4057"/>
    <w:rsid w:val="004C4B97"/>
    <w:rsid w:val="004C7DB3"/>
    <w:rsid w:val="004D0D64"/>
    <w:rsid w:val="004D18AD"/>
    <w:rsid w:val="004D29D3"/>
    <w:rsid w:val="004D3A96"/>
    <w:rsid w:val="004D4B6B"/>
    <w:rsid w:val="004D5791"/>
    <w:rsid w:val="004D5D89"/>
    <w:rsid w:val="004D67B4"/>
    <w:rsid w:val="004D74D2"/>
    <w:rsid w:val="004E08ED"/>
    <w:rsid w:val="004E0DA3"/>
    <w:rsid w:val="004E13B5"/>
    <w:rsid w:val="004E1F37"/>
    <w:rsid w:val="004E4D1D"/>
    <w:rsid w:val="004E5A7E"/>
    <w:rsid w:val="004F00F0"/>
    <w:rsid w:val="004F14AD"/>
    <w:rsid w:val="004F3018"/>
    <w:rsid w:val="004F3ABE"/>
    <w:rsid w:val="004F54B1"/>
    <w:rsid w:val="004F621F"/>
    <w:rsid w:val="004F6F29"/>
    <w:rsid w:val="004F7D50"/>
    <w:rsid w:val="00500638"/>
    <w:rsid w:val="005050EA"/>
    <w:rsid w:val="0050532E"/>
    <w:rsid w:val="00506C50"/>
    <w:rsid w:val="005234E0"/>
    <w:rsid w:val="00525CA8"/>
    <w:rsid w:val="00525FFF"/>
    <w:rsid w:val="005273BD"/>
    <w:rsid w:val="005309A5"/>
    <w:rsid w:val="005348E7"/>
    <w:rsid w:val="0054206A"/>
    <w:rsid w:val="00551BD4"/>
    <w:rsid w:val="00554134"/>
    <w:rsid w:val="00555229"/>
    <w:rsid w:val="00556AC2"/>
    <w:rsid w:val="00556C69"/>
    <w:rsid w:val="00556D94"/>
    <w:rsid w:val="00557BD2"/>
    <w:rsid w:val="005611AD"/>
    <w:rsid w:val="00562577"/>
    <w:rsid w:val="00564665"/>
    <w:rsid w:val="0056488D"/>
    <w:rsid w:val="00565954"/>
    <w:rsid w:val="00566D27"/>
    <w:rsid w:val="005706CF"/>
    <w:rsid w:val="00573435"/>
    <w:rsid w:val="0057622E"/>
    <w:rsid w:val="005807A4"/>
    <w:rsid w:val="005815BD"/>
    <w:rsid w:val="00583646"/>
    <w:rsid w:val="00583A7A"/>
    <w:rsid w:val="00590E73"/>
    <w:rsid w:val="00593ABE"/>
    <w:rsid w:val="00597082"/>
    <w:rsid w:val="00597778"/>
    <w:rsid w:val="005A057A"/>
    <w:rsid w:val="005A1192"/>
    <w:rsid w:val="005A3584"/>
    <w:rsid w:val="005B090E"/>
    <w:rsid w:val="005B1F8E"/>
    <w:rsid w:val="005B2CE3"/>
    <w:rsid w:val="005B3858"/>
    <w:rsid w:val="005B3DAF"/>
    <w:rsid w:val="005B58B0"/>
    <w:rsid w:val="005C2AC1"/>
    <w:rsid w:val="005C3D3A"/>
    <w:rsid w:val="005C461B"/>
    <w:rsid w:val="005C4F59"/>
    <w:rsid w:val="005C660F"/>
    <w:rsid w:val="005D00E7"/>
    <w:rsid w:val="005D1B35"/>
    <w:rsid w:val="005D6ECD"/>
    <w:rsid w:val="005D6F6C"/>
    <w:rsid w:val="005D7214"/>
    <w:rsid w:val="005D782C"/>
    <w:rsid w:val="005E4198"/>
    <w:rsid w:val="005E4A51"/>
    <w:rsid w:val="005E4DD3"/>
    <w:rsid w:val="005E57C4"/>
    <w:rsid w:val="005E57EA"/>
    <w:rsid w:val="005E5D28"/>
    <w:rsid w:val="005F1DB8"/>
    <w:rsid w:val="005F4253"/>
    <w:rsid w:val="005F6E7E"/>
    <w:rsid w:val="005F702F"/>
    <w:rsid w:val="005F75B7"/>
    <w:rsid w:val="005F7641"/>
    <w:rsid w:val="00604961"/>
    <w:rsid w:val="00606ACF"/>
    <w:rsid w:val="00611F02"/>
    <w:rsid w:val="00612B4D"/>
    <w:rsid w:val="00612E80"/>
    <w:rsid w:val="00614020"/>
    <w:rsid w:val="00616259"/>
    <w:rsid w:val="00621ECC"/>
    <w:rsid w:val="00623C86"/>
    <w:rsid w:val="00624D9F"/>
    <w:rsid w:val="0062673B"/>
    <w:rsid w:val="00627DB8"/>
    <w:rsid w:val="00633101"/>
    <w:rsid w:val="00641725"/>
    <w:rsid w:val="00642300"/>
    <w:rsid w:val="0065222C"/>
    <w:rsid w:val="00653436"/>
    <w:rsid w:val="0065552A"/>
    <w:rsid w:val="00655EAC"/>
    <w:rsid w:val="00656726"/>
    <w:rsid w:val="00657B9F"/>
    <w:rsid w:val="00657F71"/>
    <w:rsid w:val="00661529"/>
    <w:rsid w:val="00662B2F"/>
    <w:rsid w:val="00663ED8"/>
    <w:rsid w:val="00664314"/>
    <w:rsid w:val="006733D1"/>
    <w:rsid w:val="00676047"/>
    <w:rsid w:val="006763A3"/>
    <w:rsid w:val="006777ED"/>
    <w:rsid w:val="00677FC9"/>
    <w:rsid w:val="006808E9"/>
    <w:rsid w:val="00681305"/>
    <w:rsid w:val="006815DC"/>
    <w:rsid w:val="00681B32"/>
    <w:rsid w:val="00683606"/>
    <w:rsid w:val="006849BB"/>
    <w:rsid w:val="00686A16"/>
    <w:rsid w:val="0069118D"/>
    <w:rsid w:val="00693776"/>
    <w:rsid w:val="00696695"/>
    <w:rsid w:val="006A6552"/>
    <w:rsid w:val="006A6B45"/>
    <w:rsid w:val="006A7EF0"/>
    <w:rsid w:val="006B271B"/>
    <w:rsid w:val="006B39A9"/>
    <w:rsid w:val="006B5032"/>
    <w:rsid w:val="006B5F1B"/>
    <w:rsid w:val="006C1D2A"/>
    <w:rsid w:val="006C2541"/>
    <w:rsid w:val="006C2868"/>
    <w:rsid w:val="006C294C"/>
    <w:rsid w:val="006C51B0"/>
    <w:rsid w:val="006C563C"/>
    <w:rsid w:val="006C6C9B"/>
    <w:rsid w:val="006D08C4"/>
    <w:rsid w:val="006D15A4"/>
    <w:rsid w:val="006D1B75"/>
    <w:rsid w:val="006D3A68"/>
    <w:rsid w:val="006D49C3"/>
    <w:rsid w:val="006D6873"/>
    <w:rsid w:val="006D7D87"/>
    <w:rsid w:val="006E5372"/>
    <w:rsid w:val="006E6A45"/>
    <w:rsid w:val="006E7BE8"/>
    <w:rsid w:val="006E7E6F"/>
    <w:rsid w:val="006F12F9"/>
    <w:rsid w:val="006F5D41"/>
    <w:rsid w:val="006F61B1"/>
    <w:rsid w:val="006F7A6A"/>
    <w:rsid w:val="0070035A"/>
    <w:rsid w:val="00700912"/>
    <w:rsid w:val="007042E2"/>
    <w:rsid w:val="00704A84"/>
    <w:rsid w:val="00705274"/>
    <w:rsid w:val="007103EF"/>
    <w:rsid w:val="007111FB"/>
    <w:rsid w:val="00711E91"/>
    <w:rsid w:val="00713963"/>
    <w:rsid w:val="0071595E"/>
    <w:rsid w:val="00715D3A"/>
    <w:rsid w:val="0071643F"/>
    <w:rsid w:val="00722C0C"/>
    <w:rsid w:val="007230DA"/>
    <w:rsid w:val="0072368C"/>
    <w:rsid w:val="00724BED"/>
    <w:rsid w:val="00726F58"/>
    <w:rsid w:val="0073039C"/>
    <w:rsid w:val="00730852"/>
    <w:rsid w:val="00730D13"/>
    <w:rsid w:val="00731171"/>
    <w:rsid w:val="00732F35"/>
    <w:rsid w:val="007331AF"/>
    <w:rsid w:val="007334CC"/>
    <w:rsid w:val="00733BC3"/>
    <w:rsid w:val="0073661C"/>
    <w:rsid w:val="0074044B"/>
    <w:rsid w:val="00741FE6"/>
    <w:rsid w:val="0074278B"/>
    <w:rsid w:val="0074430B"/>
    <w:rsid w:val="00750977"/>
    <w:rsid w:val="00751880"/>
    <w:rsid w:val="00754316"/>
    <w:rsid w:val="00754593"/>
    <w:rsid w:val="00760FB5"/>
    <w:rsid w:val="0076454D"/>
    <w:rsid w:val="00764582"/>
    <w:rsid w:val="007667A6"/>
    <w:rsid w:val="00771905"/>
    <w:rsid w:val="00771C19"/>
    <w:rsid w:val="00777CED"/>
    <w:rsid w:val="00777EA3"/>
    <w:rsid w:val="00781407"/>
    <w:rsid w:val="007816BC"/>
    <w:rsid w:val="00781F3C"/>
    <w:rsid w:val="00782B22"/>
    <w:rsid w:val="0078338E"/>
    <w:rsid w:val="00785B6F"/>
    <w:rsid w:val="00791AA9"/>
    <w:rsid w:val="00791E28"/>
    <w:rsid w:val="00792350"/>
    <w:rsid w:val="00796ACC"/>
    <w:rsid w:val="007B1F1C"/>
    <w:rsid w:val="007B2A96"/>
    <w:rsid w:val="007C3042"/>
    <w:rsid w:val="007C3DF7"/>
    <w:rsid w:val="007C4B0E"/>
    <w:rsid w:val="007C51C5"/>
    <w:rsid w:val="007C5A52"/>
    <w:rsid w:val="007C6157"/>
    <w:rsid w:val="007C65F6"/>
    <w:rsid w:val="007C6C5B"/>
    <w:rsid w:val="007D0A06"/>
    <w:rsid w:val="007D14AA"/>
    <w:rsid w:val="007D1A3F"/>
    <w:rsid w:val="007D53B6"/>
    <w:rsid w:val="007D66F8"/>
    <w:rsid w:val="007E386F"/>
    <w:rsid w:val="007F11F5"/>
    <w:rsid w:val="007F20EE"/>
    <w:rsid w:val="007F349B"/>
    <w:rsid w:val="007F4888"/>
    <w:rsid w:val="007F4944"/>
    <w:rsid w:val="007F64FB"/>
    <w:rsid w:val="007F672B"/>
    <w:rsid w:val="007F7041"/>
    <w:rsid w:val="0080176E"/>
    <w:rsid w:val="00803E08"/>
    <w:rsid w:val="008059B1"/>
    <w:rsid w:val="00814DC8"/>
    <w:rsid w:val="00816F45"/>
    <w:rsid w:val="00822897"/>
    <w:rsid w:val="00823B19"/>
    <w:rsid w:val="00823B57"/>
    <w:rsid w:val="00823D8B"/>
    <w:rsid w:val="00823FD4"/>
    <w:rsid w:val="008244BE"/>
    <w:rsid w:val="00825232"/>
    <w:rsid w:val="00830D1D"/>
    <w:rsid w:val="00831515"/>
    <w:rsid w:val="00833D10"/>
    <w:rsid w:val="0083479D"/>
    <w:rsid w:val="0083768C"/>
    <w:rsid w:val="008405A6"/>
    <w:rsid w:val="008413D4"/>
    <w:rsid w:val="0084259B"/>
    <w:rsid w:val="00843E92"/>
    <w:rsid w:val="00844457"/>
    <w:rsid w:val="0084493C"/>
    <w:rsid w:val="00845DC3"/>
    <w:rsid w:val="00855407"/>
    <w:rsid w:val="00866B10"/>
    <w:rsid w:val="008725DB"/>
    <w:rsid w:val="00876CED"/>
    <w:rsid w:val="00876F5B"/>
    <w:rsid w:val="00882E4B"/>
    <w:rsid w:val="00883982"/>
    <w:rsid w:val="00883D03"/>
    <w:rsid w:val="00884438"/>
    <w:rsid w:val="00890DBF"/>
    <w:rsid w:val="00893395"/>
    <w:rsid w:val="00894382"/>
    <w:rsid w:val="00894864"/>
    <w:rsid w:val="008961A7"/>
    <w:rsid w:val="008964D8"/>
    <w:rsid w:val="0089704A"/>
    <w:rsid w:val="008A1091"/>
    <w:rsid w:val="008A3204"/>
    <w:rsid w:val="008A3792"/>
    <w:rsid w:val="008A6536"/>
    <w:rsid w:val="008A6C9F"/>
    <w:rsid w:val="008B1A7D"/>
    <w:rsid w:val="008B3098"/>
    <w:rsid w:val="008B30C3"/>
    <w:rsid w:val="008B363E"/>
    <w:rsid w:val="008B7504"/>
    <w:rsid w:val="008B7B54"/>
    <w:rsid w:val="008B7FB5"/>
    <w:rsid w:val="008C1867"/>
    <w:rsid w:val="008C3E59"/>
    <w:rsid w:val="008C4563"/>
    <w:rsid w:val="008C4607"/>
    <w:rsid w:val="008C4B7D"/>
    <w:rsid w:val="008C5C6E"/>
    <w:rsid w:val="008C6987"/>
    <w:rsid w:val="008C78F7"/>
    <w:rsid w:val="008D095A"/>
    <w:rsid w:val="008D2BAE"/>
    <w:rsid w:val="008D2C4D"/>
    <w:rsid w:val="008D4C54"/>
    <w:rsid w:val="008D76C2"/>
    <w:rsid w:val="008E04A5"/>
    <w:rsid w:val="008E5130"/>
    <w:rsid w:val="008F4B3F"/>
    <w:rsid w:val="008F541C"/>
    <w:rsid w:val="008F66E7"/>
    <w:rsid w:val="008F7A42"/>
    <w:rsid w:val="00901A65"/>
    <w:rsid w:val="00902FA8"/>
    <w:rsid w:val="0090670C"/>
    <w:rsid w:val="00910B47"/>
    <w:rsid w:val="00912130"/>
    <w:rsid w:val="00913143"/>
    <w:rsid w:val="00913FD6"/>
    <w:rsid w:val="00916AAC"/>
    <w:rsid w:val="0092225A"/>
    <w:rsid w:val="009226D5"/>
    <w:rsid w:val="00924D8C"/>
    <w:rsid w:val="00926E79"/>
    <w:rsid w:val="00930BDB"/>
    <w:rsid w:val="00930CAD"/>
    <w:rsid w:val="00930E6A"/>
    <w:rsid w:val="0093330B"/>
    <w:rsid w:val="00933E14"/>
    <w:rsid w:val="00934140"/>
    <w:rsid w:val="009355DB"/>
    <w:rsid w:val="00936CDE"/>
    <w:rsid w:val="0094316F"/>
    <w:rsid w:val="009522A6"/>
    <w:rsid w:val="00952595"/>
    <w:rsid w:val="009526E9"/>
    <w:rsid w:val="009535D1"/>
    <w:rsid w:val="00956C18"/>
    <w:rsid w:val="00961B1B"/>
    <w:rsid w:val="00961CDD"/>
    <w:rsid w:val="00973C59"/>
    <w:rsid w:val="00974514"/>
    <w:rsid w:val="0097478D"/>
    <w:rsid w:val="0098033F"/>
    <w:rsid w:val="00980606"/>
    <w:rsid w:val="00980626"/>
    <w:rsid w:val="00983B4A"/>
    <w:rsid w:val="009858CB"/>
    <w:rsid w:val="00985E1D"/>
    <w:rsid w:val="009862AF"/>
    <w:rsid w:val="0098690C"/>
    <w:rsid w:val="00987634"/>
    <w:rsid w:val="00991BC1"/>
    <w:rsid w:val="00991C42"/>
    <w:rsid w:val="0099404B"/>
    <w:rsid w:val="009A1889"/>
    <w:rsid w:val="009A1A75"/>
    <w:rsid w:val="009A1BC4"/>
    <w:rsid w:val="009A43CD"/>
    <w:rsid w:val="009A586B"/>
    <w:rsid w:val="009B3A48"/>
    <w:rsid w:val="009B629D"/>
    <w:rsid w:val="009B6769"/>
    <w:rsid w:val="009C0333"/>
    <w:rsid w:val="009C105B"/>
    <w:rsid w:val="009C475A"/>
    <w:rsid w:val="009C4BB7"/>
    <w:rsid w:val="009C6356"/>
    <w:rsid w:val="009C771E"/>
    <w:rsid w:val="009C7A27"/>
    <w:rsid w:val="009C7FE3"/>
    <w:rsid w:val="009D0C29"/>
    <w:rsid w:val="009E1D4F"/>
    <w:rsid w:val="009E20F1"/>
    <w:rsid w:val="009E2A25"/>
    <w:rsid w:val="009E3879"/>
    <w:rsid w:val="009E4F09"/>
    <w:rsid w:val="009E58CF"/>
    <w:rsid w:val="009E58FF"/>
    <w:rsid w:val="009E79E5"/>
    <w:rsid w:val="009F5D1E"/>
    <w:rsid w:val="009F78B3"/>
    <w:rsid w:val="00A01C15"/>
    <w:rsid w:val="00A0252A"/>
    <w:rsid w:val="00A06112"/>
    <w:rsid w:val="00A0659F"/>
    <w:rsid w:val="00A06CD7"/>
    <w:rsid w:val="00A07596"/>
    <w:rsid w:val="00A14046"/>
    <w:rsid w:val="00A14E8D"/>
    <w:rsid w:val="00A16AD4"/>
    <w:rsid w:val="00A22FBB"/>
    <w:rsid w:val="00A26560"/>
    <w:rsid w:val="00A30F2A"/>
    <w:rsid w:val="00A35E06"/>
    <w:rsid w:val="00A36471"/>
    <w:rsid w:val="00A423FC"/>
    <w:rsid w:val="00A449C5"/>
    <w:rsid w:val="00A45B60"/>
    <w:rsid w:val="00A45EC0"/>
    <w:rsid w:val="00A47836"/>
    <w:rsid w:val="00A52995"/>
    <w:rsid w:val="00A5572F"/>
    <w:rsid w:val="00A566BB"/>
    <w:rsid w:val="00A573B7"/>
    <w:rsid w:val="00A57C0C"/>
    <w:rsid w:val="00A60152"/>
    <w:rsid w:val="00A61BAE"/>
    <w:rsid w:val="00A61CD8"/>
    <w:rsid w:val="00A6502C"/>
    <w:rsid w:val="00A65756"/>
    <w:rsid w:val="00A65B10"/>
    <w:rsid w:val="00A66F97"/>
    <w:rsid w:val="00A7558B"/>
    <w:rsid w:val="00A75BCD"/>
    <w:rsid w:val="00A77FFD"/>
    <w:rsid w:val="00A82DDF"/>
    <w:rsid w:val="00A8387D"/>
    <w:rsid w:val="00A83F09"/>
    <w:rsid w:val="00A849DF"/>
    <w:rsid w:val="00A86BD5"/>
    <w:rsid w:val="00A90292"/>
    <w:rsid w:val="00A90F81"/>
    <w:rsid w:val="00A929B3"/>
    <w:rsid w:val="00A931D2"/>
    <w:rsid w:val="00A9457F"/>
    <w:rsid w:val="00A94822"/>
    <w:rsid w:val="00A964E6"/>
    <w:rsid w:val="00AA0970"/>
    <w:rsid w:val="00AA0FB3"/>
    <w:rsid w:val="00AA1BDB"/>
    <w:rsid w:val="00AA54DD"/>
    <w:rsid w:val="00AA71CA"/>
    <w:rsid w:val="00AB1068"/>
    <w:rsid w:val="00AB3016"/>
    <w:rsid w:val="00AB695B"/>
    <w:rsid w:val="00AB735A"/>
    <w:rsid w:val="00AC16B9"/>
    <w:rsid w:val="00AC2814"/>
    <w:rsid w:val="00AC2B39"/>
    <w:rsid w:val="00AC2C39"/>
    <w:rsid w:val="00AC33FA"/>
    <w:rsid w:val="00AC4047"/>
    <w:rsid w:val="00AC42C4"/>
    <w:rsid w:val="00AC52DE"/>
    <w:rsid w:val="00AD107A"/>
    <w:rsid w:val="00AD1B72"/>
    <w:rsid w:val="00AD5161"/>
    <w:rsid w:val="00AD79FA"/>
    <w:rsid w:val="00AE165A"/>
    <w:rsid w:val="00AE3E06"/>
    <w:rsid w:val="00AE401F"/>
    <w:rsid w:val="00AE55CC"/>
    <w:rsid w:val="00AE74A3"/>
    <w:rsid w:val="00AF0839"/>
    <w:rsid w:val="00AF320D"/>
    <w:rsid w:val="00AF3D73"/>
    <w:rsid w:val="00AF49D8"/>
    <w:rsid w:val="00AF4A6D"/>
    <w:rsid w:val="00AF7416"/>
    <w:rsid w:val="00B0279E"/>
    <w:rsid w:val="00B03E59"/>
    <w:rsid w:val="00B058EC"/>
    <w:rsid w:val="00B072F4"/>
    <w:rsid w:val="00B0743D"/>
    <w:rsid w:val="00B100A4"/>
    <w:rsid w:val="00B10ABF"/>
    <w:rsid w:val="00B13DCD"/>
    <w:rsid w:val="00B14946"/>
    <w:rsid w:val="00B15C60"/>
    <w:rsid w:val="00B15F86"/>
    <w:rsid w:val="00B16421"/>
    <w:rsid w:val="00B20719"/>
    <w:rsid w:val="00B2581B"/>
    <w:rsid w:val="00B27875"/>
    <w:rsid w:val="00B30937"/>
    <w:rsid w:val="00B30ABA"/>
    <w:rsid w:val="00B32B5A"/>
    <w:rsid w:val="00B34748"/>
    <w:rsid w:val="00B34EB5"/>
    <w:rsid w:val="00B35506"/>
    <w:rsid w:val="00B41E57"/>
    <w:rsid w:val="00B46F6B"/>
    <w:rsid w:val="00B51979"/>
    <w:rsid w:val="00B53ADC"/>
    <w:rsid w:val="00B557DC"/>
    <w:rsid w:val="00B56FD2"/>
    <w:rsid w:val="00B6127C"/>
    <w:rsid w:val="00B64D6F"/>
    <w:rsid w:val="00B6502E"/>
    <w:rsid w:val="00B70266"/>
    <w:rsid w:val="00B716A6"/>
    <w:rsid w:val="00B71F14"/>
    <w:rsid w:val="00B723D8"/>
    <w:rsid w:val="00B72CCD"/>
    <w:rsid w:val="00B76A36"/>
    <w:rsid w:val="00B76D26"/>
    <w:rsid w:val="00B7731E"/>
    <w:rsid w:val="00B776DE"/>
    <w:rsid w:val="00B80061"/>
    <w:rsid w:val="00B83737"/>
    <w:rsid w:val="00B84ACB"/>
    <w:rsid w:val="00B84B11"/>
    <w:rsid w:val="00B90214"/>
    <w:rsid w:val="00B91CA3"/>
    <w:rsid w:val="00B93249"/>
    <w:rsid w:val="00B9359B"/>
    <w:rsid w:val="00B95A69"/>
    <w:rsid w:val="00B96726"/>
    <w:rsid w:val="00B97212"/>
    <w:rsid w:val="00B97334"/>
    <w:rsid w:val="00B97A0E"/>
    <w:rsid w:val="00BA1327"/>
    <w:rsid w:val="00BA43A5"/>
    <w:rsid w:val="00BA78F9"/>
    <w:rsid w:val="00BB06A2"/>
    <w:rsid w:val="00BB31C1"/>
    <w:rsid w:val="00BB60A0"/>
    <w:rsid w:val="00BB60E5"/>
    <w:rsid w:val="00BB6542"/>
    <w:rsid w:val="00BC13C4"/>
    <w:rsid w:val="00BC205A"/>
    <w:rsid w:val="00BC2B42"/>
    <w:rsid w:val="00BC3B08"/>
    <w:rsid w:val="00BC427B"/>
    <w:rsid w:val="00BC6300"/>
    <w:rsid w:val="00BC6739"/>
    <w:rsid w:val="00BC7AEC"/>
    <w:rsid w:val="00BD3570"/>
    <w:rsid w:val="00BD41C7"/>
    <w:rsid w:val="00BD508B"/>
    <w:rsid w:val="00BD61C7"/>
    <w:rsid w:val="00BE02A3"/>
    <w:rsid w:val="00BE1883"/>
    <w:rsid w:val="00BE4832"/>
    <w:rsid w:val="00BE4AE8"/>
    <w:rsid w:val="00BE719B"/>
    <w:rsid w:val="00BF166B"/>
    <w:rsid w:val="00BF1C0B"/>
    <w:rsid w:val="00BF378F"/>
    <w:rsid w:val="00BF4B22"/>
    <w:rsid w:val="00BF6264"/>
    <w:rsid w:val="00BF7594"/>
    <w:rsid w:val="00C00CF6"/>
    <w:rsid w:val="00C018B9"/>
    <w:rsid w:val="00C01FD4"/>
    <w:rsid w:val="00C0254A"/>
    <w:rsid w:val="00C0410D"/>
    <w:rsid w:val="00C06ED1"/>
    <w:rsid w:val="00C101D5"/>
    <w:rsid w:val="00C12160"/>
    <w:rsid w:val="00C156D2"/>
    <w:rsid w:val="00C17918"/>
    <w:rsid w:val="00C21935"/>
    <w:rsid w:val="00C24580"/>
    <w:rsid w:val="00C2567B"/>
    <w:rsid w:val="00C276B2"/>
    <w:rsid w:val="00C27F54"/>
    <w:rsid w:val="00C3005F"/>
    <w:rsid w:val="00C31482"/>
    <w:rsid w:val="00C32536"/>
    <w:rsid w:val="00C32663"/>
    <w:rsid w:val="00C32D13"/>
    <w:rsid w:val="00C348D4"/>
    <w:rsid w:val="00C34931"/>
    <w:rsid w:val="00C35074"/>
    <w:rsid w:val="00C351E3"/>
    <w:rsid w:val="00C410B5"/>
    <w:rsid w:val="00C44FF1"/>
    <w:rsid w:val="00C455BE"/>
    <w:rsid w:val="00C50CC7"/>
    <w:rsid w:val="00C5371A"/>
    <w:rsid w:val="00C566FF"/>
    <w:rsid w:val="00C570D1"/>
    <w:rsid w:val="00C61176"/>
    <w:rsid w:val="00C613B4"/>
    <w:rsid w:val="00C621D1"/>
    <w:rsid w:val="00C62E5F"/>
    <w:rsid w:val="00C66A21"/>
    <w:rsid w:val="00C66EB5"/>
    <w:rsid w:val="00C77371"/>
    <w:rsid w:val="00C81AA4"/>
    <w:rsid w:val="00C82240"/>
    <w:rsid w:val="00C85166"/>
    <w:rsid w:val="00C85680"/>
    <w:rsid w:val="00C873A2"/>
    <w:rsid w:val="00C90F2D"/>
    <w:rsid w:val="00C93AE8"/>
    <w:rsid w:val="00C94707"/>
    <w:rsid w:val="00CA2582"/>
    <w:rsid w:val="00CA3A93"/>
    <w:rsid w:val="00CA40C9"/>
    <w:rsid w:val="00CA431A"/>
    <w:rsid w:val="00CA48C0"/>
    <w:rsid w:val="00CA59A5"/>
    <w:rsid w:val="00CA7D85"/>
    <w:rsid w:val="00CC0F14"/>
    <w:rsid w:val="00CC4FD5"/>
    <w:rsid w:val="00CC5328"/>
    <w:rsid w:val="00CD1032"/>
    <w:rsid w:val="00CD1E2A"/>
    <w:rsid w:val="00CD296E"/>
    <w:rsid w:val="00CD6390"/>
    <w:rsid w:val="00CD6731"/>
    <w:rsid w:val="00CD72C3"/>
    <w:rsid w:val="00CD7499"/>
    <w:rsid w:val="00CD77E3"/>
    <w:rsid w:val="00CE3AD9"/>
    <w:rsid w:val="00CE405F"/>
    <w:rsid w:val="00CE7C65"/>
    <w:rsid w:val="00D0125F"/>
    <w:rsid w:val="00D030D9"/>
    <w:rsid w:val="00D0338F"/>
    <w:rsid w:val="00D034B0"/>
    <w:rsid w:val="00D03BBF"/>
    <w:rsid w:val="00D04D99"/>
    <w:rsid w:val="00D0536A"/>
    <w:rsid w:val="00D10276"/>
    <w:rsid w:val="00D10C16"/>
    <w:rsid w:val="00D10E40"/>
    <w:rsid w:val="00D12C60"/>
    <w:rsid w:val="00D177C7"/>
    <w:rsid w:val="00D219E3"/>
    <w:rsid w:val="00D3414D"/>
    <w:rsid w:val="00D379DB"/>
    <w:rsid w:val="00D37FA3"/>
    <w:rsid w:val="00D40E8E"/>
    <w:rsid w:val="00D43242"/>
    <w:rsid w:val="00D4425C"/>
    <w:rsid w:val="00D45FE1"/>
    <w:rsid w:val="00D47545"/>
    <w:rsid w:val="00D52049"/>
    <w:rsid w:val="00D52895"/>
    <w:rsid w:val="00D53962"/>
    <w:rsid w:val="00D54717"/>
    <w:rsid w:val="00D5752B"/>
    <w:rsid w:val="00D62456"/>
    <w:rsid w:val="00D62CCB"/>
    <w:rsid w:val="00D64955"/>
    <w:rsid w:val="00D6526B"/>
    <w:rsid w:val="00D66292"/>
    <w:rsid w:val="00D71B65"/>
    <w:rsid w:val="00D72F51"/>
    <w:rsid w:val="00D7474D"/>
    <w:rsid w:val="00D76BF3"/>
    <w:rsid w:val="00D809E6"/>
    <w:rsid w:val="00D87640"/>
    <w:rsid w:val="00D87AD0"/>
    <w:rsid w:val="00D87B10"/>
    <w:rsid w:val="00D9214A"/>
    <w:rsid w:val="00D925C7"/>
    <w:rsid w:val="00D92D7C"/>
    <w:rsid w:val="00D94075"/>
    <w:rsid w:val="00D94D20"/>
    <w:rsid w:val="00DA30C2"/>
    <w:rsid w:val="00DA4E94"/>
    <w:rsid w:val="00DA596F"/>
    <w:rsid w:val="00DB21AB"/>
    <w:rsid w:val="00DB57CB"/>
    <w:rsid w:val="00DC27AD"/>
    <w:rsid w:val="00DC49F5"/>
    <w:rsid w:val="00DC4D90"/>
    <w:rsid w:val="00DC6207"/>
    <w:rsid w:val="00DC69C9"/>
    <w:rsid w:val="00DC7271"/>
    <w:rsid w:val="00DD0480"/>
    <w:rsid w:val="00DD0D25"/>
    <w:rsid w:val="00DD1306"/>
    <w:rsid w:val="00DD25D7"/>
    <w:rsid w:val="00DD2A59"/>
    <w:rsid w:val="00DD461E"/>
    <w:rsid w:val="00DD5202"/>
    <w:rsid w:val="00DD5D0A"/>
    <w:rsid w:val="00DD6229"/>
    <w:rsid w:val="00DD7D34"/>
    <w:rsid w:val="00DE13CD"/>
    <w:rsid w:val="00DE6E27"/>
    <w:rsid w:val="00DF1D49"/>
    <w:rsid w:val="00DF2883"/>
    <w:rsid w:val="00DF2B0E"/>
    <w:rsid w:val="00DF3AC5"/>
    <w:rsid w:val="00DF42D8"/>
    <w:rsid w:val="00DF7DA9"/>
    <w:rsid w:val="00E03363"/>
    <w:rsid w:val="00E03F5F"/>
    <w:rsid w:val="00E05468"/>
    <w:rsid w:val="00E06223"/>
    <w:rsid w:val="00E10FB1"/>
    <w:rsid w:val="00E12297"/>
    <w:rsid w:val="00E13DCC"/>
    <w:rsid w:val="00E17267"/>
    <w:rsid w:val="00E21176"/>
    <w:rsid w:val="00E228B5"/>
    <w:rsid w:val="00E2323B"/>
    <w:rsid w:val="00E23269"/>
    <w:rsid w:val="00E23B5C"/>
    <w:rsid w:val="00E272B3"/>
    <w:rsid w:val="00E3088D"/>
    <w:rsid w:val="00E31262"/>
    <w:rsid w:val="00E3263C"/>
    <w:rsid w:val="00E35B3D"/>
    <w:rsid w:val="00E44B4E"/>
    <w:rsid w:val="00E46F0A"/>
    <w:rsid w:val="00E5107E"/>
    <w:rsid w:val="00E53B9F"/>
    <w:rsid w:val="00E5676F"/>
    <w:rsid w:val="00E56A65"/>
    <w:rsid w:val="00E6022F"/>
    <w:rsid w:val="00E607D6"/>
    <w:rsid w:val="00E62629"/>
    <w:rsid w:val="00E63C31"/>
    <w:rsid w:val="00E6471F"/>
    <w:rsid w:val="00E66552"/>
    <w:rsid w:val="00E705FF"/>
    <w:rsid w:val="00E70BA5"/>
    <w:rsid w:val="00E75029"/>
    <w:rsid w:val="00E75858"/>
    <w:rsid w:val="00E81C12"/>
    <w:rsid w:val="00E81FF1"/>
    <w:rsid w:val="00E82955"/>
    <w:rsid w:val="00E840CB"/>
    <w:rsid w:val="00E8519E"/>
    <w:rsid w:val="00E8529C"/>
    <w:rsid w:val="00E85660"/>
    <w:rsid w:val="00E868D0"/>
    <w:rsid w:val="00E926EC"/>
    <w:rsid w:val="00E92ECB"/>
    <w:rsid w:val="00E95235"/>
    <w:rsid w:val="00E95A8C"/>
    <w:rsid w:val="00E96213"/>
    <w:rsid w:val="00E97F45"/>
    <w:rsid w:val="00EA1522"/>
    <w:rsid w:val="00EA2928"/>
    <w:rsid w:val="00EA411A"/>
    <w:rsid w:val="00EA5068"/>
    <w:rsid w:val="00EA5A77"/>
    <w:rsid w:val="00EA6CC4"/>
    <w:rsid w:val="00EA71EF"/>
    <w:rsid w:val="00EA7F95"/>
    <w:rsid w:val="00EB2E87"/>
    <w:rsid w:val="00EB3116"/>
    <w:rsid w:val="00EB3522"/>
    <w:rsid w:val="00EC09A9"/>
    <w:rsid w:val="00EC133F"/>
    <w:rsid w:val="00EC2ACA"/>
    <w:rsid w:val="00EC35B9"/>
    <w:rsid w:val="00EC3D92"/>
    <w:rsid w:val="00EC60D5"/>
    <w:rsid w:val="00EC6C66"/>
    <w:rsid w:val="00ED173C"/>
    <w:rsid w:val="00ED174F"/>
    <w:rsid w:val="00ED2786"/>
    <w:rsid w:val="00ED7B1F"/>
    <w:rsid w:val="00EE0A16"/>
    <w:rsid w:val="00EE22F7"/>
    <w:rsid w:val="00EE3E24"/>
    <w:rsid w:val="00EE7B1D"/>
    <w:rsid w:val="00EF1A03"/>
    <w:rsid w:val="00EF44D5"/>
    <w:rsid w:val="00EF4986"/>
    <w:rsid w:val="00EF6198"/>
    <w:rsid w:val="00EF712B"/>
    <w:rsid w:val="00F01C65"/>
    <w:rsid w:val="00F02211"/>
    <w:rsid w:val="00F043F1"/>
    <w:rsid w:val="00F05A7C"/>
    <w:rsid w:val="00F10F4F"/>
    <w:rsid w:val="00F11A81"/>
    <w:rsid w:val="00F12122"/>
    <w:rsid w:val="00F12690"/>
    <w:rsid w:val="00F1465C"/>
    <w:rsid w:val="00F14DEA"/>
    <w:rsid w:val="00F16471"/>
    <w:rsid w:val="00F20174"/>
    <w:rsid w:val="00F25AC8"/>
    <w:rsid w:val="00F266B2"/>
    <w:rsid w:val="00F326C5"/>
    <w:rsid w:val="00F349EF"/>
    <w:rsid w:val="00F34B5F"/>
    <w:rsid w:val="00F35E35"/>
    <w:rsid w:val="00F3626A"/>
    <w:rsid w:val="00F36291"/>
    <w:rsid w:val="00F40E47"/>
    <w:rsid w:val="00F45090"/>
    <w:rsid w:val="00F45C4C"/>
    <w:rsid w:val="00F45F65"/>
    <w:rsid w:val="00F4603C"/>
    <w:rsid w:val="00F47240"/>
    <w:rsid w:val="00F52823"/>
    <w:rsid w:val="00F53B89"/>
    <w:rsid w:val="00F5589C"/>
    <w:rsid w:val="00F57A59"/>
    <w:rsid w:val="00F602E9"/>
    <w:rsid w:val="00F610DE"/>
    <w:rsid w:val="00F64A59"/>
    <w:rsid w:val="00F6540D"/>
    <w:rsid w:val="00F66C0D"/>
    <w:rsid w:val="00F71C09"/>
    <w:rsid w:val="00F731C2"/>
    <w:rsid w:val="00F764E2"/>
    <w:rsid w:val="00F80F2E"/>
    <w:rsid w:val="00F81EF6"/>
    <w:rsid w:val="00F87DB3"/>
    <w:rsid w:val="00F918F7"/>
    <w:rsid w:val="00F9193E"/>
    <w:rsid w:val="00F92AE6"/>
    <w:rsid w:val="00F933ED"/>
    <w:rsid w:val="00F9360D"/>
    <w:rsid w:val="00F95318"/>
    <w:rsid w:val="00FA05E8"/>
    <w:rsid w:val="00FA2259"/>
    <w:rsid w:val="00FA260F"/>
    <w:rsid w:val="00FA3398"/>
    <w:rsid w:val="00FA7352"/>
    <w:rsid w:val="00FA7616"/>
    <w:rsid w:val="00FB0266"/>
    <w:rsid w:val="00FB5E83"/>
    <w:rsid w:val="00FB60DD"/>
    <w:rsid w:val="00FB6E8F"/>
    <w:rsid w:val="00FC0188"/>
    <w:rsid w:val="00FC4674"/>
    <w:rsid w:val="00FD0E04"/>
    <w:rsid w:val="00FD3A8B"/>
    <w:rsid w:val="00FD73D2"/>
    <w:rsid w:val="00FE31AE"/>
    <w:rsid w:val="00FF5370"/>
    <w:rsid w:val="00FF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49B7D9-DA50-4841-9FC7-41964854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3B6"/>
  </w:style>
  <w:style w:type="paragraph" w:styleId="Heading1">
    <w:name w:val="heading 1"/>
    <w:basedOn w:val="Normal"/>
    <w:next w:val="Normal"/>
    <w:link w:val="Heading1Char"/>
    <w:uiPriority w:val="9"/>
    <w:qFormat/>
    <w:rsid w:val="00985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F76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qFormat/>
    <w:rsid w:val="009A1BC4"/>
    <w:pPr>
      <w:spacing w:after="0" w:line="240" w:lineRule="auto"/>
      <w:jc w:val="center"/>
    </w:pPr>
    <w:rPr>
      <w:rFonts w:asciiTheme="majorBidi" w:hAnsiTheme="majorBidi"/>
      <w:sz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</w:style>
  <w:style w:type="character" w:customStyle="1" w:styleId="Heading3Char">
    <w:name w:val="Heading 3 Char"/>
    <w:basedOn w:val="DefaultParagraphFont"/>
    <w:link w:val="Heading3"/>
    <w:uiPriority w:val="9"/>
    <w:rsid w:val="00F764E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85E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8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B7D"/>
  </w:style>
  <w:style w:type="paragraph" w:styleId="Footer">
    <w:name w:val="footer"/>
    <w:basedOn w:val="Normal"/>
    <w:link w:val="FooterChar"/>
    <w:uiPriority w:val="99"/>
    <w:unhideWhenUsed/>
    <w:rsid w:val="008C4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B7D"/>
  </w:style>
  <w:style w:type="character" w:styleId="Hyperlink">
    <w:name w:val="Hyperlink"/>
    <w:basedOn w:val="DefaultParagraphFont"/>
    <w:uiPriority w:val="99"/>
    <w:unhideWhenUsed/>
    <w:rsid w:val="003A64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1548</Words>
  <Characters>8827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Mowlana</dc:creator>
  <cp:lastModifiedBy>Windows User</cp:lastModifiedBy>
  <cp:revision>4</cp:revision>
  <dcterms:created xsi:type="dcterms:W3CDTF">2019-11-24T05:29:00Z</dcterms:created>
  <dcterms:modified xsi:type="dcterms:W3CDTF">2019-12-08T10:19:00Z</dcterms:modified>
</cp:coreProperties>
</file>